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ABC9E" w14:textId="77777777" w:rsidR="00DF6971" w:rsidRPr="001F2CD5" w:rsidRDefault="00DF6971">
      <w:pPr>
        <w:spacing w:after="120" w:line="240" w:lineRule="auto"/>
        <w:jc w:val="both"/>
        <w:rPr>
          <w:b/>
          <w:color w:val="339966"/>
          <w:sz w:val="24"/>
        </w:rPr>
      </w:pPr>
    </w:p>
    <w:p w14:paraId="0E8630C0" w14:textId="38CB23DD" w:rsidR="007B448E" w:rsidRPr="007B448E" w:rsidRDefault="007B448E" w:rsidP="007B448E">
      <w:pPr>
        <w:jc w:val="center"/>
        <w:rPr>
          <w:b/>
          <w:sz w:val="36"/>
        </w:rPr>
      </w:pPr>
      <w:r>
        <w:rPr>
          <w:b/>
          <w:sz w:val="36"/>
        </w:rPr>
        <w:t xml:space="preserve">Název projektu </w:t>
      </w:r>
    </w:p>
    <w:p w14:paraId="1432F6E8" w14:textId="09B5623B" w:rsidR="00DF6971" w:rsidRPr="001F2CD5" w:rsidRDefault="00DF6971">
      <w:pPr>
        <w:pStyle w:val="Default"/>
        <w:jc w:val="center"/>
        <w:rPr>
          <w:rFonts w:ascii="Calibri" w:hAnsi="Calibri" w:cs="Calibri"/>
          <w:b/>
          <w:color w:val="339966"/>
          <w:sz w:val="32"/>
          <w:szCs w:val="22"/>
        </w:rPr>
      </w:pPr>
      <w:r w:rsidRPr="001F2CD5">
        <w:rPr>
          <w:rFonts w:ascii="Calibri" w:hAnsi="Calibri" w:cs="Calibri"/>
          <w:b/>
          <w:color w:val="339966"/>
          <w:sz w:val="32"/>
          <w:szCs w:val="22"/>
        </w:rPr>
        <w:t>FINANČNÍ ČÁST</w:t>
      </w:r>
    </w:p>
    <w:p w14:paraId="0236DF5A" w14:textId="77777777" w:rsidR="00DF6971" w:rsidRDefault="00DF6971">
      <w:pPr>
        <w:pStyle w:val="Prosttext"/>
        <w:spacing w:before="120"/>
        <w:ind w:left="68"/>
        <w:jc w:val="both"/>
        <w:rPr>
          <w:sz w:val="4"/>
          <w:szCs w:val="24"/>
        </w:rPr>
      </w:pPr>
    </w:p>
    <w:p w14:paraId="0E233499" w14:textId="77777777" w:rsidR="00DF6971" w:rsidRDefault="00DF6971">
      <w:pPr>
        <w:pStyle w:val="Prosttext"/>
        <w:numPr>
          <w:ilvl w:val="0"/>
          <w:numId w:val="12"/>
        </w:numPr>
        <w:spacing w:before="120"/>
        <w:ind w:left="425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rozpočtu projektu </w:t>
      </w:r>
    </w:p>
    <w:p w14:paraId="77A58E33" w14:textId="77777777" w:rsidR="00DF6971" w:rsidRDefault="00DF6971">
      <w:pPr>
        <w:pStyle w:val="Prosttext"/>
        <w:ind w:left="68"/>
        <w:jc w:val="both"/>
        <w:rPr>
          <w:szCs w:val="24"/>
        </w:rPr>
      </w:pPr>
    </w:p>
    <w:tbl>
      <w:tblPr>
        <w:tblW w:w="9371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43"/>
        <w:gridCol w:w="1842"/>
        <w:gridCol w:w="1843"/>
        <w:gridCol w:w="1843"/>
      </w:tblGrid>
      <w:tr w:rsidR="007C3430" w:rsidRPr="00DF3D59" w14:paraId="03D0341B" w14:textId="50A1AD3B" w:rsidTr="0028497B">
        <w:trPr>
          <w:trHeight w:val="270"/>
          <w:jc w:val="center"/>
        </w:trPr>
        <w:tc>
          <w:tcPr>
            <w:tcW w:w="3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54D2959" w14:textId="77777777" w:rsidR="007C3430" w:rsidRPr="00DF3D59" w:rsidRDefault="007C3430" w:rsidP="007C3430">
            <w:pPr>
              <w:spacing w:before="120" w:after="0" w:line="240" w:lineRule="auto"/>
              <w:rPr>
                <w:rFonts w:cs="Arial"/>
                <w:b/>
                <w:lang w:eastAsia="cs-CZ"/>
              </w:rPr>
            </w:pPr>
            <w:r w:rsidRPr="00DF3D59">
              <w:rPr>
                <w:rFonts w:cs="Arial"/>
                <w:b/>
                <w:lang w:eastAsia="cs-CZ"/>
              </w:rPr>
              <w:t> v tis. Kč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3807B0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b/>
                <w:lang w:eastAsia="cs-CZ"/>
              </w:rPr>
            </w:pPr>
            <w:r w:rsidRPr="00DF3D59">
              <w:rPr>
                <w:rFonts w:cs="Arial"/>
                <w:b/>
                <w:lang w:eastAsia="cs-CZ"/>
              </w:rPr>
              <w:t>1. rok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C8BA1F0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b/>
                <w:lang w:eastAsia="cs-CZ"/>
              </w:rPr>
            </w:pPr>
            <w:r w:rsidRPr="00DF3D59">
              <w:rPr>
                <w:rFonts w:cs="Arial"/>
                <w:b/>
                <w:lang w:eastAsia="cs-CZ"/>
              </w:rPr>
              <w:t>2. rok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E2CCB27" w14:textId="77777777" w:rsidR="007C3430" w:rsidRDefault="007C3430" w:rsidP="007C3430">
            <w:pPr>
              <w:spacing w:before="120" w:after="0" w:line="240" w:lineRule="auto"/>
              <w:jc w:val="center"/>
              <w:rPr>
                <w:rFonts w:cs="Arial"/>
                <w:b/>
                <w:lang w:eastAsia="cs-CZ"/>
              </w:rPr>
            </w:pPr>
            <w:r>
              <w:rPr>
                <w:rFonts w:cs="Arial"/>
                <w:b/>
                <w:lang w:eastAsia="cs-CZ"/>
              </w:rPr>
              <w:t>3</w:t>
            </w:r>
            <w:r w:rsidRPr="00DF3D59">
              <w:rPr>
                <w:rFonts w:cs="Arial"/>
                <w:b/>
                <w:lang w:eastAsia="cs-CZ"/>
              </w:rPr>
              <w:t>. rok</w:t>
            </w:r>
            <w:r>
              <w:rPr>
                <w:rFonts w:cs="Arial"/>
                <w:b/>
                <w:lang w:eastAsia="cs-CZ"/>
              </w:rPr>
              <w:t xml:space="preserve"> </w:t>
            </w:r>
          </w:p>
          <w:p w14:paraId="657F82C7" w14:textId="3410F31A" w:rsidR="007C3430" w:rsidRPr="0028497B" w:rsidRDefault="007B448E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(v případě</w:t>
            </w:r>
            <w:r w:rsidR="007C3430" w:rsidRPr="0028497B">
              <w:rPr>
                <w:rFonts w:cs="Arial"/>
                <w:lang w:eastAsia="cs-CZ"/>
              </w:rPr>
              <w:t xml:space="preserve"> </w:t>
            </w:r>
            <w:r w:rsidR="007C3430" w:rsidRPr="007C3430">
              <w:rPr>
                <w:color w:val="000000"/>
              </w:rPr>
              <w:t xml:space="preserve">řešení projektu v délce </w:t>
            </w:r>
            <w:r w:rsidR="007C3430" w:rsidRPr="007C3430">
              <w:rPr>
                <w:color w:val="000000"/>
              </w:rPr>
              <w:br/>
              <w:t>3 roky)</w:t>
            </w:r>
          </w:p>
        </w:tc>
      </w:tr>
      <w:tr w:rsidR="007C3430" w:rsidRPr="00DF3D59" w14:paraId="03C5BDE5" w14:textId="67C8FE08" w:rsidTr="0028497B">
        <w:trPr>
          <w:trHeight w:val="255"/>
          <w:jc w:val="center"/>
        </w:trPr>
        <w:tc>
          <w:tcPr>
            <w:tcW w:w="3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56BA0F6" w14:textId="77777777" w:rsidR="007C3430" w:rsidRPr="00DF3D59" w:rsidRDefault="007C3430" w:rsidP="007C3430">
            <w:pPr>
              <w:spacing w:before="120" w:after="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Osobní náklady (pouze DPP pro externí vědecké spolupracovníky) včetně odvodů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ADD33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4D4D394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24C66EC5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7C3430" w:rsidRPr="00DF3D59" w14:paraId="2F03D784" w14:textId="6B944AB0" w:rsidTr="0028497B">
        <w:trPr>
          <w:trHeight w:val="255"/>
          <w:jc w:val="center"/>
        </w:trPr>
        <w:tc>
          <w:tcPr>
            <w:tcW w:w="38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412A799" w14:textId="77777777" w:rsidR="007C3430" w:rsidRPr="00DF3D59" w:rsidRDefault="007C3430" w:rsidP="007C3430">
            <w:pPr>
              <w:spacing w:before="120" w:after="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Materiál</w:t>
            </w:r>
          </w:p>
        </w:tc>
        <w:tc>
          <w:tcPr>
            <w:tcW w:w="18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47544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2803A5FE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33023AF3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7C3430" w:rsidRPr="00DF3D59" w14:paraId="7B9A7AA9" w14:textId="779C3D3D" w:rsidTr="0028497B">
        <w:trPr>
          <w:trHeight w:val="255"/>
          <w:jc w:val="center"/>
        </w:trPr>
        <w:tc>
          <w:tcPr>
            <w:tcW w:w="38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16FBF6A" w14:textId="77777777" w:rsidR="007C3430" w:rsidRPr="00DF3D59" w:rsidRDefault="007C3430" w:rsidP="007C3430">
            <w:pPr>
              <w:spacing w:before="120" w:after="0" w:line="240" w:lineRule="auto"/>
              <w:rPr>
                <w:rFonts w:cs="Arial"/>
                <w:lang w:eastAsia="cs-CZ"/>
              </w:rPr>
            </w:pPr>
            <w:r w:rsidRPr="00DF3D59">
              <w:rPr>
                <w:rFonts w:cs="Arial"/>
                <w:lang w:eastAsia="cs-CZ"/>
              </w:rPr>
              <w:t>Služby</w:t>
            </w:r>
          </w:p>
        </w:tc>
        <w:tc>
          <w:tcPr>
            <w:tcW w:w="18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F24E3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1B072170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3FE63982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7C3430" w:rsidRPr="00DF3D59" w14:paraId="3B91A705" w14:textId="7E38FCE0" w:rsidTr="0028497B">
        <w:trPr>
          <w:trHeight w:val="255"/>
          <w:jc w:val="center"/>
        </w:trPr>
        <w:tc>
          <w:tcPr>
            <w:tcW w:w="38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0608F57" w14:textId="77777777" w:rsidR="007C3430" w:rsidRPr="00DF3D59" w:rsidRDefault="007C3430" w:rsidP="007C3430">
            <w:pPr>
              <w:spacing w:before="120" w:after="0" w:line="240" w:lineRule="auto"/>
              <w:rPr>
                <w:rFonts w:cs="Arial"/>
                <w:lang w:eastAsia="cs-CZ"/>
              </w:rPr>
            </w:pPr>
            <w:r w:rsidRPr="00DF3D59">
              <w:rPr>
                <w:rFonts w:cs="Arial"/>
                <w:lang w:eastAsia="cs-CZ"/>
              </w:rPr>
              <w:t>Cestovné zahraniční</w:t>
            </w:r>
          </w:p>
        </w:tc>
        <w:tc>
          <w:tcPr>
            <w:tcW w:w="18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7F6D0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6746D4C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6B4A169B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7C3430" w:rsidRPr="00DF3D59" w14:paraId="5BD81F02" w14:textId="1452349E" w:rsidTr="0028497B">
        <w:trPr>
          <w:trHeight w:val="255"/>
          <w:jc w:val="center"/>
        </w:trPr>
        <w:tc>
          <w:tcPr>
            <w:tcW w:w="38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5DC13D50" w14:textId="77777777" w:rsidR="007C3430" w:rsidRPr="00DF3D59" w:rsidRDefault="007C3430" w:rsidP="007C3430">
            <w:pPr>
              <w:spacing w:before="120" w:after="0" w:line="240" w:lineRule="auto"/>
              <w:rPr>
                <w:rFonts w:cs="Arial"/>
                <w:lang w:eastAsia="cs-CZ"/>
              </w:rPr>
            </w:pPr>
            <w:r w:rsidRPr="00DF3D59">
              <w:rPr>
                <w:rFonts w:cs="Arial"/>
                <w:lang w:eastAsia="cs-CZ"/>
              </w:rPr>
              <w:t>Cestovné domácí</w:t>
            </w:r>
          </w:p>
        </w:tc>
        <w:tc>
          <w:tcPr>
            <w:tcW w:w="18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9FF60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CA6F37E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30B95210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7C3430" w:rsidRPr="00DF3D59" w14:paraId="06557064" w14:textId="10B1B7AA" w:rsidTr="0028497B">
        <w:trPr>
          <w:trHeight w:val="270"/>
          <w:jc w:val="center"/>
        </w:trPr>
        <w:tc>
          <w:tcPr>
            <w:tcW w:w="3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69E68A1" w14:textId="521EC7D2" w:rsidR="007C3430" w:rsidRPr="00DF3D59" w:rsidRDefault="007C3430" w:rsidP="00914E81">
            <w:pPr>
              <w:spacing w:before="120" w:after="0" w:line="240" w:lineRule="auto"/>
              <w:rPr>
                <w:rFonts w:cs="Arial"/>
                <w:lang w:eastAsia="cs-CZ"/>
              </w:rPr>
            </w:pPr>
            <w:r w:rsidRPr="00DF3D59">
              <w:rPr>
                <w:rFonts w:cs="Arial"/>
                <w:lang w:eastAsia="cs-CZ"/>
              </w:rPr>
              <w:t xml:space="preserve">Režijní náklady </w:t>
            </w:r>
            <w:r w:rsidRPr="00DF3D59">
              <w:rPr>
                <w:rFonts w:cs="Arial"/>
                <w:sz w:val="16"/>
                <w:lang w:eastAsia="cs-CZ"/>
              </w:rPr>
              <w:t>(</w:t>
            </w:r>
            <w:r w:rsidR="00914E81">
              <w:rPr>
                <w:rFonts w:cs="Arial"/>
                <w:sz w:val="16"/>
                <w:lang w:eastAsia="cs-CZ"/>
              </w:rPr>
              <w:t>12</w:t>
            </w:r>
            <w:r w:rsidR="00914E81" w:rsidRPr="00DF3D59">
              <w:rPr>
                <w:rFonts w:cs="Arial"/>
                <w:sz w:val="16"/>
                <w:lang w:eastAsia="cs-CZ"/>
              </w:rPr>
              <w:t xml:space="preserve">% </w:t>
            </w:r>
            <w:r w:rsidR="00914E81">
              <w:rPr>
                <w:rFonts w:cs="Arial"/>
                <w:sz w:val="16"/>
                <w:lang w:eastAsia="cs-CZ"/>
              </w:rPr>
              <w:t xml:space="preserve">celkových </w:t>
            </w:r>
            <w:r w:rsidRPr="00DF3D59">
              <w:rPr>
                <w:rFonts w:cs="Arial"/>
                <w:sz w:val="16"/>
                <w:lang w:eastAsia="cs-CZ"/>
              </w:rPr>
              <w:t xml:space="preserve">nákladů)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6620D9ED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5555974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0CDFBA85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lang w:eastAsia="cs-CZ"/>
              </w:rPr>
            </w:pPr>
          </w:p>
        </w:tc>
      </w:tr>
      <w:tr w:rsidR="007C3430" w:rsidRPr="00DF3D59" w14:paraId="1B16B31B" w14:textId="7E0337E9" w:rsidTr="0028497B">
        <w:trPr>
          <w:trHeight w:val="330"/>
          <w:jc w:val="center"/>
        </w:trPr>
        <w:tc>
          <w:tcPr>
            <w:tcW w:w="3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6C5571D" w14:textId="77777777" w:rsidR="007C3430" w:rsidRPr="00DF3D59" w:rsidRDefault="007C3430" w:rsidP="007C3430">
            <w:pPr>
              <w:spacing w:before="120" w:after="0" w:line="240" w:lineRule="auto"/>
              <w:rPr>
                <w:rFonts w:cs="Arial"/>
                <w:b/>
                <w:bCs/>
                <w:lang w:eastAsia="cs-CZ"/>
              </w:rPr>
            </w:pPr>
            <w:r w:rsidRPr="00DF3D59">
              <w:rPr>
                <w:rFonts w:cs="Arial"/>
                <w:b/>
                <w:bCs/>
                <w:lang w:eastAsia="cs-CZ"/>
              </w:rPr>
              <w:t>CELKEM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2BABC283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751E04C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5C84DD4E" w14:textId="77777777" w:rsidR="007C3430" w:rsidRPr="00DF3D59" w:rsidRDefault="007C3430" w:rsidP="007C3430">
            <w:pPr>
              <w:spacing w:before="120" w:after="0" w:line="240" w:lineRule="auto"/>
              <w:jc w:val="center"/>
              <w:rPr>
                <w:rFonts w:cs="Arial"/>
                <w:b/>
                <w:bCs/>
                <w:lang w:eastAsia="cs-CZ"/>
              </w:rPr>
            </w:pPr>
          </w:p>
        </w:tc>
      </w:tr>
    </w:tbl>
    <w:p w14:paraId="50E1D113" w14:textId="77777777" w:rsidR="00DF6971" w:rsidRDefault="00DF6971">
      <w:pPr>
        <w:pStyle w:val="Prosttext"/>
        <w:ind w:left="720"/>
        <w:jc w:val="both"/>
        <w:rPr>
          <w:b/>
          <w:sz w:val="24"/>
          <w:szCs w:val="24"/>
        </w:rPr>
      </w:pPr>
    </w:p>
    <w:p w14:paraId="021E9D93" w14:textId="77777777" w:rsidR="00DF6971" w:rsidRDefault="00DF6971">
      <w:pPr>
        <w:pStyle w:val="Prosttext"/>
        <w:numPr>
          <w:ilvl w:val="0"/>
          <w:numId w:val="12"/>
        </w:numPr>
        <w:spacing w:before="120"/>
        <w:ind w:left="425" w:hanging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Podrobný komentář k rozpočtu na 1. rok řešení projektu</w:t>
      </w:r>
    </w:p>
    <w:p w14:paraId="6B8FB172" w14:textId="77777777" w:rsidR="00DF6971" w:rsidRDefault="00DF6971">
      <w:pPr>
        <w:pStyle w:val="Prosttext"/>
        <w:spacing w:before="120"/>
        <w:ind w:left="68"/>
        <w:jc w:val="both"/>
        <w:rPr>
          <w:i/>
        </w:rPr>
      </w:pPr>
      <w:r>
        <w:rPr>
          <w:i/>
        </w:rPr>
        <w:t>(komentář musí obsahovat účel použití všech položek rozpočtu kromě režijních nákladů, uvádí se také účel a základní informace o všech služebních cestách)</w:t>
      </w:r>
    </w:p>
    <w:p w14:paraId="0297403B" w14:textId="77777777" w:rsidR="00746581" w:rsidRDefault="00434018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Osobní náklady (pouze DPP</w:t>
      </w:r>
      <w:r w:rsidR="00746581">
        <w:rPr>
          <w:b/>
          <w:szCs w:val="24"/>
        </w:rPr>
        <w:t xml:space="preserve"> pro externí </w:t>
      </w:r>
      <w:r>
        <w:rPr>
          <w:b/>
          <w:szCs w:val="24"/>
        </w:rPr>
        <w:t xml:space="preserve">vědecké </w:t>
      </w:r>
      <w:r w:rsidR="00746581">
        <w:rPr>
          <w:b/>
          <w:szCs w:val="24"/>
        </w:rPr>
        <w:t>spolupracovníky)</w:t>
      </w:r>
      <w:r>
        <w:rPr>
          <w:b/>
          <w:szCs w:val="24"/>
        </w:rPr>
        <w:t xml:space="preserve"> včetně odvodů</w:t>
      </w:r>
      <w:r w:rsidR="00746581">
        <w:rPr>
          <w:b/>
          <w:szCs w:val="24"/>
        </w:rPr>
        <w:t>:</w:t>
      </w:r>
    </w:p>
    <w:p w14:paraId="7F87CB81" w14:textId="77777777" w:rsidR="00746581" w:rsidRDefault="00746581">
      <w:pPr>
        <w:pStyle w:val="Prosttext"/>
        <w:spacing w:before="120"/>
        <w:ind w:left="68"/>
        <w:jc w:val="both"/>
        <w:rPr>
          <w:b/>
          <w:szCs w:val="24"/>
        </w:rPr>
      </w:pPr>
    </w:p>
    <w:p w14:paraId="17971D49" w14:textId="77777777" w:rsidR="00DF6971" w:rsidRDefault="00DF6971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Materiál:</w:t>
      </w:r>
    </w:p>
    <w:p w14:paraId="1B4B4905" w14:textId="77777777"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p w14:paraId="323D13F1" w14:textId="77777777" w:rsidR="00DF6971" w:rsidRDefault="00DF6971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Služby:</w:t>
      </w:r>
    </w:p>
    <w:p w14:paraId="6C32D732" w14:textId="77777777"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p w14:paraId="7576806A" w14:textId="77777777" w:rsidR="00DF6971" w:rsidRDefault="00DF6971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Cestovné zahraniční:</w:t>
      </w:r>
    </w:p>
    <w:p w14:paraId="5E294809" w14:textId="77777777"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p w14:paraId="70BD5FE7" w14:textId="77777777" w:rsidR="00DF6971" w:rsidRDefault="00DF6971">
      <w:pPr>
        <w:pStyle w:val="Prosttext"/>
        <w:spacing w:before="120"/>
        <w:ind w:left="68"/>
        <w:jc w:val="both"/>
        <w:rPr>
          <w:b/>
          <w:szCs w:val="24"/>
        </w:rPr>
      </w:pPr>
      <w:r>
        <w:rPr>
          <w:b/>
          <w:szCs w:val="24"/>
        </w:rPr>
        <w:t>Cestovné domácí:</w:t>
      </w:r>
    </w:p>
    <w:p w14:paraId="2C150A92" w14:textId="77777777"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p w14:paraId="3E433B03" w14:textId="77777777" w:rsidR="00DF6971" w:rsidRDefault="00DF6971">
      <w:pPr>
        <w:pStyle w:val="Prosttext"/>
        <w:spacing w:before="120"/>
        <w:ind w:left="68"/>
        <w:jc w:val="both"/>
        <w:rPr>
          <w:szCs w:val="24"/>
        </w:rPr>
      </w:pPr>
    </w:p>
    <w:sectPr w:rsidR="00DF6971" w:rsidSect="008F3F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134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B3F51" w14:textId="77777777" w:rsidR="00676B60" w:rsidRDefault="00676B60">
      <w:pPr>
        <w:spacing w:after="0" w:line="240" w:lineRule="auto"/>
      </w:pPr>
      <w:r>
        <w:separator/>
      </w:r>
    </w:p>
  </w:endnote>
  <w:endnote w:type="continuationSeparator" w:id="0">
    <w:p w14:paraId="65B9008F" w14:textId="77777777" w:rsidR="00676B60" w:rsidRDefault="00676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 Baskerville TxN">
    <w:altName w:val="Copperplate Gothic 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B069B" w14:textId="77777777" w:rsidR="00531ACC" w:rsidRDefault="00531AC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E6576" w14:textId="155429ED" w:rsidR="00DF6971" w:rsidRDefault="00DF6971" w:rsidP="00A15AEE">
    <w:pPr>
      <w:pStyle w:val="Zpat"/>
    </w:pPr>
    <w:r>
      <w:tab/>
    </w:r>
    <w:r>
      <w:tab/>
      <w:t>1</w:t>
    </w:r>
  </w:p>
  <w:p w14:paraId="1FA747A5" w14:textId="77777777" w:rsidR="00DF6971" w:rsidRDefault="00DF6971" w:rsidP="00A15AEE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37191" w14:textId="77777777" w:rsidR="00531ACC" w:rsidRDefault="00531A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65410" w14:textId="77777777" w:rsidR="00676B60" w:rsidRDefault="00676B60">
      <w:pPr>
        <w:spacing w:after="0" w:line="240" w:lineRule="auto"/>
      </w:pPr>
      <w:r>
        <w:separator/>
      </w:r>
    </w:p>
  </w:footnote>
  <w:footnote w:type="continuationSeparator" w:id="0">
    <w:p w14:paraId="4973A7DA" w14:textId="77777777" w:rsidR="00676B60" w:rsidRDefault="00676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29652" w14:textId="77777777" w:rsidR="00531ACC" w:rsidRDefault="00531AC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B2E36" w14:textId="4D482CA2" w:rsidR="007B448E" w:rsidRPr="007B448E" w:rsidRDefault="007B448E" w:rsidP="007B448E">
    <w:pPr>
      <w:pStyle w:val="Zhlav"/>
      <w:tabs>
        <w:tab w:val="clear" w:pos="4536"/>
        <w:tab w:val="clear" w:pos="9072"/>
      </w:tabs>
    </w:pPr>
    <w:r w:rsidRPr="002C4B3B">
      <w:rPr>
        <w:rFonts w:ascii="J Baskerville TxN" w:hAnsi="J Baskerville TxN"/>
        <w:b/>
        <w:noProof/>
        <w:lang w:eastAsia="cs-CZ"/>
      </w:rPr>
      <w:drawing>
        <wp:inline distT="0" distB="0" distL="0" distR="0" wp14:anchorId="2583ABF4" wp14:editId="47686A76">
          <wp:extent cx="2000250" cy="293944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393" cy="305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P</w:t>
    </w:r>
    <w:r w:rsidRPr="006E3DB5">
      <w:t xml:space="preserve">říloha č. </w:t>
    </w:r>
    <w:r>
      <w:t xml:space="preserve">2 </w:t>
    </w:r>
    <w:r w:rsidRPr="006E3DB5">
      <w:t>k </w:t>
    </w:r>
    <w:r w:rsidRPr="006E3DB5">
      <w:t>PD/</w:t>
    </w:r>
    <w:r w:rsidR="00531ACC">
      <w:t>03</w:t>
    </w:r>
    <w:bookmarkStart w:id="0" w:name="_GoBack"/>
    <w:bookmarkEnd w:id="0"/>
    <w:r w:rsidRPr="006E3DB5">
      <w:t>/20</w:t>
    </w:r>
    <w:r>
      <w:t>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5ED7E" w14:textId="77777777" w:rsidR="00531ACC" w:rsidRDefault="00531AC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B50D3"/>
    <w:multiLevelType w:val="hybridMultilevel"/>
    <w:tmpl w:val="C7E4FD50"/>
    <w:lvl w:ilvl="0" w:tplc="9C5041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F4A1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C8C71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FC772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726C4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9A072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C6D70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E8D54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5E2EE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5EC26D8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E5A7B90"/>
    <w:multiLevelType w:val="hybridMultilevel"/>
    <w:tmpl w:val="D31A15FA"/>
    <w:lvl w:ilvl="0" w:tplc="6C846B9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1776D07"/>
    <w:multiLevelType w:val="hybridMultilevel"/>
    <w:tmpl w:val="CCB26428"/>
    <w:lvl w:ilvl="0" w:tplc="B06807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975D6"/>
    <w:multiLevelType w:val="hybridMultilevel"/>
    <w:tmpl w:val="EDFA13C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DC3514"/>
    <w:multiLevelType w:val="hybridMultilevel"/>
    <w:tmpl w:val="3B408FC8"/>
    <w:lvl w:ilvl="0" w:tplc="FE92BF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3A260C8"/>
    <w:multiLevelType w:val="hybridMultilevel"/>
    <w:tmpl w:val="2C7CF6C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A747E8B"/>
    <w:multiLevelType w:val="hybridMultilevel"/>
    <w:tmpl w:val="7CD45E0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AFE0C23"/>
    <w:multiLevelType w:val="hybridMultilevel"/>
    <w:tmpl w:val="946C6DCE"/>
    <w:lvl w:ilvl="0" w:tplc="6CC06E00">
      <w:start w:val="2"/>
      <w:numFmt w:val="bullet"/>
      <w:lvlText w:val=""/>
      <w:lvlJc w:val="left"/>
      <w:pPr>
        <w:ind w:left="785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5FD65053"/>
    <w:multiLevelType w:val="hybridMultilevel"/>
    <w:tmpl w:val="75B4D658"/>
    <w:lvl w:ilvl="0" w:tplc="20A26C7E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E5570C9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1DF54D2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7ACC30DF"/>
    <w:multiLevelType w:val="hybridMultilevel"/>
    <w:tmpl w:val="204C64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5"/>
  </w:num>
  <w:num w:numId="5">
    <w:abstractNumId w:val="10"/>
  </w:num>
  <w:num w:numId="6">
    <w:abstractNumId w:val="7"/>
  </w:num>
  <w:num w:numId="7">
    <w:abstractNumId w:val="4"/>
  </w:num>
  <w:num w:numId="8">
    <w:abstractNumId w:val="6"/>
  </w:num>
  <w:num w:numId="9">
    <w:abstractNumId w:val="1"/>
  </w:num>
  <w:num w:numId="10">
    <w:abstractNumId w:val="3"/>
  </w:num>
  <w:num w:numId="11">
    <w:abstractNumId w:val="1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cwMjMzsLS0NDYzNDNU0lEKTi0uzszPAykwrAUAIzPi4CwAAAA="/>
  </w:docVars>
  <w:rsids>
    <w:rsidRoot w:val="0098590D"/>
    <w:rsid w:val="00120D14"/>
    <w:rsid w:val="001F2CD5"/>
    <w:rsid w:val="0028497B"/>
    <w:rsid w:val="00377AE1"/>
    <w:rsid w:val="003E5C13"/>
    <w:rsid w:val="0040559E"/>
    <w:rsid w:val="00434018"/>
    <w:rsid w:val="00531ACC"/>
    <w:rsid w:val="00532E73"/>
    <w:rsid w:val="005700DC"/>
    <w:rsid w:val="005E278B"/>
    <w:rsid w:val="005E2C06"/>
    <w:rsid w:val="005F5569"/>
    <w:rsid w:val="00621524"/>
    <w:rsid w:val="00676B60"/>
    <w:rsid w:val="006E50BF"/>
    <w:rsid w:val="006F6CC6"/>
    <w:rsid w:val="00717B61"/>
    <w:rsid w:val="00746581"/>
    <w:rsid w:val="007B448E"/>
    <w:rsid w:val="007C3430"/>
    <w:rsid w:val="008617B0"/>
    <w:rsid w:val="00873F2A"/>
    <w:rsid w:val="008F3F46"/>
    <w:rsid w:val="00914E81"/>
    <w:rsid w:val="0097459A"/>
    <w:rsid w:val="0098590D"/>
    <w:rsid w:val="00A15AEE"/>
    <w:rsid w:val="00A37CB4"/>
    <w:rsid w:val="00A512AA"/>
    <w:rsid w:val="00AA1E92"/>
    <w:rsid w:val="00AA4C80"/>
    <w:rsid w:val="00C07495"/>
    <w:rsid w:val="00C36B93"/>
    <w:rsid w:val="00CB734A"/>
    <w:rsid w:val="00DB6F69"/>
    <w:rsid w:val="00DF3D59"/>
    <w:rsid w:val="00DF6971"/>
    <w:rsid w:val="00E82CAC"/>
    <w:rsid w:val="00EF6CAD"/>
    <w:rsid w:val="00F729AC"/>
    <w:rsid w:val="00F9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14501F1"/>
  <w15:docId w15:val="{33251A87-C2B5-4BD3-A941-30794F453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F3F46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8F3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8F3F46"/>
    <w:rPr>
      <w:rFonts w:cs="Times New Roman"/>
    </w:rPr>
  </w:style>
  <w:style w:type="paragraph" w:styleId="Zpat">
    <w:name w:val="footer"/>
    <w:basedOn w:val="Normln"/>
    <w:link w:val="ZpatChar"/>
    <w:uiPriority w:val="99"/>
    <w:rsid w:val="008F3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8F3F46"/>
    <w:rPr>
      <w:rFonts w:cs="Times New Roman"/>
    </w:rPr>
  </w:style>
  <w:style w:type="table" w:styleId="Mkatabulky">
    <w:name w:val="Table Grid"/>
    <w:basedOn w:val="Normlntabulka"/>
    <w:uiPriority w:val="99"/>
    <w:rsid w:val="008F3F4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rsid w:val="008F3F46"/>
    <w:pPr>
      <w:spacing w:after="0" w:line="240" w:lineRule="auto"/>
    </w:pPr>
    <w:rPr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8F3F46"/>
    <w:rPr>
      <w:rFonts w:ascii="Calibri" w:hAnsi="Calibri" w:cs="Times New Roman"/>
      <w:sz w:val="21"/>
      <w:szCs w:val="21"/>
    </w:rPr>
  </w:style>
  <w:style w:type="paragraph" w:styleId="Odstavecseseznamem">
    <w:name w:val="List Paragraph"/>
    <w:basedOn w:val="Normln"/>
    <w:uiPriority w:val="99"/>
    <w:qFormat/>
    <w:rsid w:val="008F3F46"/>
    <w:pPr>
      <w:spacing w:before="120" w:after="0" w:line="240" w:lineRule="auto"/>
      <w:ind w:left="720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8F3F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Odkaznakoment">
    <w:name w:val="annotation reference"/>
    <w:basedOn w:val="Standardnpsmoodstavce"/>
    <w:uiPriority w:val="99"/>
    <w:semiHidden/>
    <w:rsid w:val="008F3F46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8F3F4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8F3F46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8F3F4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8F3F46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8F3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8F3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89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8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2c7833-eda2-43c3-958e-7f62963ef3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17" ma:contentTypeDescription="Vytvoří nový dokument" ma:contentTypeScope="" ma:versionID="954f6ebf8c9346eb5e52581c9f95eeaa">
  <xsd:schema xmlns:xsd="http://www.w3.org/2001/XMLSchema" xmlns:xs="http://www.w3.org/2001/XMLSchema" xmlns:p="http://schemas.microsoft.com/office/2006/metadata/properties" xmlns:ns3="902c7833-eda2-43c3-958e-7f62963ef33b" xmlns:ns4="061d7586-6225-42a0-ab90-9364baa82d64" targetNamespace="http://schemas.microsoft.com/office/2006/metadata/properties" ma:root="true" ma:fieldsID="0fa55761228dd870f3bb70829a1bb2be" ns3:_="" ns4:_="">
    <xsd:import namespace="902c7833-eda2-43c3-958e-7f62963ef33b"/>
    <xsd:import namespace="061d7586-6225-42a0-ab90-9364baa82d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d7586-6225-42a0-ab90-9364baa82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57D4D6-ED1F-407D-B646-54F1CF0360D1}">
  <ds:schemaRefs>
    <ds:schemaRef ds:uri="http://schemas.microsoft.com/office/infopath/2007/PartnerControl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61d7586-6225-42a0-ab90-9364baa82d64"/>
    <ds:schemaRef ds:uri="902c7833-eda2-43c3-958e-7f62963ef33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B6C5ABB-EF49-4F09-83F4-81C30DAD3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061d7586-6225-42a0-ab90-9364baa82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EA4943-8DF0-4C70-8010-A05BCEFAD6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projektu:</vt:lpstr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projektu:</dc:title>
  <dc:creator>Popesko Boris</dc:creator>
  <cp:lastModifiedBy>Eva Skýbová</cp:lastModifiedBy>
  <cp:revision>6</cp:revision>
  <cp:lastPrinted>2024-02-15T09:05:00Z</cp:lastPrinted>
  <dcterms:created xsi:type="dcterms:W3CDTF">2024-02-15T09:48:00Z</dcterms:created>
  <dcterms:modified xsi:type="dcterms:W3CDTF">2025-01-20T07:32:00Z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