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19B7" w14:textId="2E2533B8" w:rsidR="00F31D02" w:rsidRDefault="0049645A" w:rsidP="00225091">
      <w:pPr>
        <w:pStyle w:val="Nzev"/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1AA50886" wp14:editId="3B9FE01F">
            <wp:simplePos x="0" y="0"/>
            <wp:positionH relativeFrom="column">
              <wp:posOffset>10151745</wp:posOffset>
            </wp:positionH>
            <wp:positionV relativeFrom="paragraph">
              <wp:posOffset>7343775</wp:posOffset>
            </wp:positionV>
            <wp:extent cx="5975985" cy="1183640"/>
            <wp:effectExtent l="0" t="0" r="0" b="0"/>
            <wp:wrapNone/>
            <wp:docPr id="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57216" behindDoc="0" locked="0" layoutInCell="1" allowOverlap="1" wp14:anchorId="4844CE5A" wp14:editId="694C1F76">
            <wp:simplePos x="0" y="0"/>
            <wp:positionH relativeFrom="column">
              <wp:posOffset>2232025</wp:posOffset>
            </wp:positionH>
            <wp:positionV relativeFrom="paragraph">
              <wp:posOffset>11447780</wp:posOffset>
            </wp:positionV>
            <wp:extent cx="5975985" cy="1183640"/>
            <wp:effectExtent l="0" t="0" r="0" b="0"/>
            <wp:wrapNone/>
            <wp:docPr id="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091">
        <w:t>Hodnocení praktikanta firmou</w:t>
      </w:r>
    </w:p>
    <w:p w14:paraId="6BE05446" w14:textId="643DD2F0" w:rsidR="00F31D02" w:rsidRDefault="00F31D02" w:rsidP="00F31D02">
      <w:pPr>
        <w:tabs>
          <w:tab w:val="left" w:pos="1260"/>
        </w:tabs>
        <w:rPr>
          <w:b/>
          <w:szCs w:val="24"/>
        </w:rPr>
      </w:pPr>
    </w:p>
    <w:p w14:paraId="32D22AC3" w14:textId="77777777" w:rsidR="00225091" w:rsidRDefault="00225091" w:rsidP="00F31D02">
      <w:pPr>
        <w:tabs>
          <w:tab w:val="left" w:pos="1260"/>
        </w:tabs>
        <w:rPr>
          <w:b/>
          <w:szCs w:val="24"/>
        </w:rPr>
      </w:pPr>
    </w:p>
    <w:p w14:paraId="180DF69F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  <w:r>
        <w:rPr>
          <w:i/>
          <w:szCs w:val="24"/>
        </w:rPr>
        <w:t>Vážená paní, vážený pane</w:t>
      </w:r>
      <w:r w:rsidR="00C12A22">
        <w:rPr>
          <w:i/>
          <w:szCs w:val="24"/>
        </w:rPr>
        <w:t xml:space="preserve">, </w:t>
      </w:r>
    </w:p>
    <w:p w14:paraId="6ABAE888" w14:textId="77777777" w:rsidR="00C12A22" w:rsidRDefault="00C12A22" w:rsidP="00F31D02">
      <w:pPr>
        <w:tabs>
          <w:tab w:val="left" w:pos="1260"/>
        </w:tabs>
        <w:jc w:val="both"/>
        <w:rPr>
          <w:i/>
          <w:szCs w:val="24"/>
        </w:rPr>
      </w:pPr>
    </w:p>
    <w:p w14:paraId="1F77A125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  <w:r>
        <w:rPr>
          <w:i/>
          <w:szCs w:val="24"/>
        </w:rPr>
        <w:t xml:space="preserve">Prosíme vás o vyplnění níže uvedeného dotazníku, jehož vyplněním můžete ovlivnit kvalitu a obsah studia poskytovaného na </w:t>
      </w:r>
      <w:r w:rsidR="00C12A22">
        <w:rPr>
          <w:i/>
          <w:szCs w:val="24"/>
        </w:rPr>
        <w:t xml:space="preserve">Fakultě logistiky a krizového řízení </w:t>
      </w:r>
      <w:r>
        <w:rPr>
          <w:i/>
          <w:szCs w:val="24"/>
        </w:rPr>
        <w:t>Univerzit</w:t>
      </w:r>
      <w:r w:rsidR="00C12A22">
        <w:rPr>
          <w:i/>
          <w:szCs w:val="24"/>
        </w:rPr>
        <w:t>y</w:t>
      </w:r>
      <w:r>
        <w:rPr>
          <w:i/>
          <w:szCs w:val="24"/>
        </w:rPr>
        <w:t xml:space="preserve"> Tomáše Bati ve Zlíně. </w:t>
      </w:r>
    </w:p>
    <w:p w14:paraId="4B6DC5F5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</w:p>
    <w:p w14:paraId="4D5026B6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  <w:r>
        <w:rPr>
          <w:i/>
          <w:szCs w:val="24"/>
        </w:rPr>
        <w:t>Přiložený hodnoticí dotazník umožňuje zhodnotit výkon st</w:t>
      </w:r>
      <w:r w:rsidR="00C12A22">
        <w:rPr>
          <w:i/>
          <w:szCs w:val="24"/>
        </w:rPr>
        <w:t xml:space="preserve">udenta </w:t>
      </w:r>
      <w:r>
        <w:rPr>
          <w:i/>
          <w:szCs w:val="24"/>
        </w:rPr>
        <w:t>v členění podle různých kompetencí. První část dotazníku obsahuje hodnocení nejčastější průřezové, takzvané „měkké“ kompetence (soft-</w:t>
      </w:r>
      <w:proofErr w:type="spellStart"/>
      <w:r>
        <w:rPr>
          <w:i/>
          <w:szCs w:val="24"/>
        </w:rPr>
        <w:t>skills</w:t>
      </w:r>
      <w:proofErr w:type="spellEnd"/>
      <w:r>
        <w:rPr>
          <w:i/>
          <w:szCs w:val="24"/>
        </w:rPr>
        <w:t>). Zde vyhodnotíte úroveň, kterou</w:t>
      </w:r>
      <w:r w:rsidR="00C12A22">
        <w:rPr>
          <w:i/>
          <w:szCs w:val="24"/>
        </w:rPr>
        <w:t xml:space="preserve"> student </w:t>
      </w:r>
      <w:r>
        <w:rPr>
          <w:i/>
          <w:szCs w:val="24"/>
        </w:rPr>
        <w:t xml:space="preserve">prokázal během výkonu praxe. Zároveň lze v první části dotazníku uvést, jakou míru důležitosti připisujete těmto kompetencím u svých zaměstnanců – jak zásadní jsou pro úspěšný výkon zaměstnání ve společnosti/instituci, kterou zastupujete. </w:t>
      </w:r>
    </w:p>
    <w:p w14:paraId="16EA04BD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</w:p>
    <w:p w14:paraId="2AC47A5D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  <w:r>
        <w:rPr>
          <w:i/>
          <w:szCs w:val="24"/>
        </w:rPr>
        <w:t xml:space="preserve">Druhá část dotazníku je koncipována obdobně, pouze je zaměřena na odborné kompetence. </w:t>
      </w:r>
    </w:p>
    <w:p w14:paraId="4E970200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</w:p>
    <w:p w14:paraId="12348708" w14:textId="77777777" w:rsidR="00F31D02" w:rsidRDefault="00F31D02" w:rsidP="00F31D02">
      <w:pPr>
        <w:tabs>
          <w:tab w:val="left" w:pos="1260"/>
        </w:tabs>
        <w:jc w:val="both"/>
        <w:rPr>
          <w:i/>
          <w:szCs w:val="24"/>
        </w:rPr>
      </w:pPr>
      <w:r>
        <w:rPr>
          <w:i/>
          <w:szCs w:val="24"/>
        </w:rPr>
        <w:t xml:space="preserve">Na závěr vás chceme požádat o slovní komentář, návrhy či připomínky. Této části dotazníku budeme věnovat velkou pozornost, protože pro nás bude významným zdrojem informací a podnětů k případným inovacím </w:t>
      </w:r>
      <w:r w:rsidR="00C12A22">
        <w:rPr>
          <w:i/>
          <w:szCs w:val="24"/>
        </w:rPr>
        <w:t xml:space="preserve">našeho studijního programu Aplikovaná logistika a také inovaci našich dalších studijních programů. </w:t>
      </w:r>
    </w:p>
    <w:p w14:paraId="042CE6E5" w14:textId="77777777" w:rsidR="00B615B2" w:rsidRDefault="00B615B2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49A2A061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7EEF841F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45ACA620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0B6E060D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16EACDD5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48E72531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668AA735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703D975C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05E48EF9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2C4DA553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39CC23D7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6787BBE8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5D409416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117E03E9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2A68B50C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0DF65811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3E9D3B53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30F9AD01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756ECEA2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36FA23CC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353C2832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5FDECCE5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01675904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76136E02" w14:textId="77777777" w:rsidR="006D0F05" w:rsidRDefault="006D0F05" w:rsidP="00B615B2">
      <w:pPr>
        <w:tabs>
          <w:tab w:val="left" w:pos="1260"/>
        </w:tabs>
        <w:jc w:val="both"/>
        <w:rPr>
          <w:b/>
          <w:szCs w:val="24"/>
          <w:u w:val="single"/>
        </w:rPr>
      </w:pPr>
    </w:p>
    <w:p w14:paraId="0468FCCE" w14:textId="77777777" w:rsidR="00F31D02" w:rsidRPr="00B615B2" w:rsidRDefault="00B615B2" w:rsidP="00B615B2">
      <w:pPr>
        <w:tabs>
          <w:tab w:val="left" w:pos="1260"/>
        </w:tabs>
        <w:jc w:val="both"/>
        <w:rPr>
          <w:b/>
          <w:szCs w:val="24"/>
          <w:u w:val="single"/>
        </w:rPr>
      </w:pPr>
      <w:r w:rsidRPr="00B615B2">
        <w:rPr>
          <w:b/>
          <w:szCs w:val="24"/>
          <w:u w:val="single"/>
        </w:rPr>
        <w:lastRenderedPageBreak/>
        <w:t xml:space="preserve">Jméno praktikanta: </w:t>
      </w:r>
    </w:p>
    <w:p w14:paraId="4AB7226F" w14:textId="77777777" w:rsidR="00B615B2" w:rsidRPr="00B615B2" w:rsidRDefault="00B615B2" w:rsidP="00B615B2">
      <w:pPr>
        <w:tabs>
          <w:tab w:val="left" w:pos="1260"/>
        </w:tabs>
        <w:spacing w:line="360" w:lineRule="auto"/>
        <w:jc w:val="both"/>
        <w:rPr>
          <w:b/>
          <w:sz w:val="32"/>
          <w:szCs w:val="32"/>
          <w:u w:val="single"/>
        </w:rPr>
      </w:pPr>
      <w:r w:rsidRPr="00B615B2">
        <w:rPr>
          <w:b/>
          <w:szCs w:val="24"/>
          <w:u w:val="single"/>
        </w:rPr>
        <w:t>Termín uskutečnění praxe:</w:t>
      </w:r>
    </w:p>
    <w:p w14:paraId="6EB0CD9E" w14:textId="77777777" w:rsidR="00F31D02" w:rsidRDefault="00F31D02" w:rsidP="00F31D02">
      <w:pPr>
        <w:spacing w:after="120"/>
        <w:jc w:val="center"/>
      </w:pPr>
      <w:r>
        <w:rPr>
          <w:b/>
          <w:sz w:val="32"/>
          <w:szCs w:val="32"/>
        </w:rPr>
        <w:t>HODNOCENÍ MĚKKÝCH KOMPETENCÍ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3794"/>
        <w:gridCol w:w="567"/>
        <w:gridCol w:w="567"/>
        <w:gridCol w:w="567"/>
        <w:gridCol w:w="567"/>
        <w:gridCol w:w="567"/>
      </w:tblGrid>
      <w:tr w:rsidR="00F31D02" w14:paraId="71308FE2" w14:textId="77777777">
        <w:trPr>
          <w:trHeight w:val="1966"/>
        </w:trPr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29AD" w14:textId="77777777" w:rsidR="00F31D02" w:rsidRDefault="00F31D02">
            <w:pPr>
              <w:spacing w:after="160" w:line="288" w:lineRule="auto"/>
            </w:pPr>
            <w:r>
              <w:t>Hodnocení úrovně měkkých kompetencí praktikanta/stážisty</w:t>
            </w:r>
          </w:p>
          <w:p w14:paraId="4CC48E50" w14:textId="77777777" w:rsidR="00F31D02" w:rsidRDefault="00F31D02">
            <w:pPr>
              <w:spacing w:after="160" w:line="28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1= Velmi dobrá, 2 = Spíše dobrá, 3 = Průměrná, 4 = Spíše špatná, 5 = Velmi špatná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834F" w14:textId="77777777" w:rsidR="00F31D02" w:rsidRDefault="00F31D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 sloupci vlevo ohodnoťte výkon praktikanta/stážisty v jednotlivých kompetencích během praxe.</w:t>
            </w:r>
          </w:p>
          <w:p w14:paraId="7B7E24EB" w14:textId="77777777" w:rsidR="00B615B2" w:rsidRDefault="00B615B2">
            <w:pPr>
              <w:rPr>
                <w:i/>
                <w:sz w:val="20"/>
                <w:szCs w:val="20"/>
              </w:rPr>
            </w:pPr>
          </w:p>
          <w:p w14:paraId="315B468E" w14:textId="77777777" w:rsidR="00F31D02" w:rsidRDefault="00F31D02">
            <w:r>
              <w:rPr>
                <w:i/>
                <w:sz w:val="20"/>
                <w:szCs w:val="20"/>
              </w:rPr>
              <w:t>Ve sloupci vpravo uveďte, jak důležitá je pro vás stejná kompetence u vašich zaměstnanců.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0BE" w14:textId="77777777" w:rsidR="00F31D02" w:rsidRDefault="00F31D02">
            <w:pPr>
              <w:spacing w:after="160" w:line="288" w:lineRule="auto"/>
            </w:pPr>
            <w:r>
              <w:t>Hodnocení důležitosti měkkých kompetencí zaměstnanců</w:t>
            </w:r>
          </w:p>
          <w:p w14:paraId="628DB39E" w14:textId="77777777" w:rsidR="00F31D02" w:rsidRDefault="00F31D02">
            <w:pPr>
              <w:spacing w:after="160" w:line="288" w:lineRule="auto"/>
              <w:jc w:val="both"/>
            </w:pPr>
            <w:r>
              <w:rPr>
                <w:sz w:val="16"/>
                <w:szCs w:val="16"/>
              </w:rPr>
              <w:t>1= Velmi důležitá, 2 = Spíše důležitá, 3 = Neutrální, 4 = Spíše nedůležitá, 5 = zcela nedůležitá</w:t>
            </w:r>
          </w:p>
        </w:tc>
      </w:tr>
      <w:tr w:rsidR="00F31D02" w14:paraId="356768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C8F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5D5D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58F53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5B7D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9950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4FCE" w14:textId="77777777" w:rsidR="00F31D02" w:rsidRDefault="00F31D02">
            <w:pPr>
              <w:spacing w:before="120" w:after="120"/>
              <w:jc w:val="center"/>
            </w:pPr>
            <w:r>
              <w:t>Zájem o nové informace a osvojování nových dovedností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5F15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B33F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533A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9BA9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4FBB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67777F7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B0EE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7054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2680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CA21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0E5C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A600" w14:textId="77777777" w:rsidR="00F31D02" w:rsidRDefault="00F31D02">
            <w:pPr>
              <w:spacing w:before="120" w:after="120"/>
              <w:jc w:val="center"/>
            </w:pPr>
            <w:r>
              <w:t>Schopnost vyhledávat nové informace a orientovat se v nich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5241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2BA7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8DAB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B77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D148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4DFF757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B691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5DDAD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936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64B69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B6DE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0D34" w14:textId="77777777" w:rsidR="00F31D02" w:rsidRDefault="00F31D02">
            <w:pPr>
              <w:spacing w:before="120" w:after="120"/>
              <w:jc w:val="center"/>
            </w:pPr>
            <w:r>
              <w:t>Plánovitost, pečlivost, organizace vlastní práce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8AAF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6A04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DA78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FE37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6EE7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4A911A9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8FD4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C8EEF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3546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9F17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F4F9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B019" w14:textId="77777777" w:rsidR="00F31D02" w:rsidRDefault="00F31D02">
            <w:pPr>
              <w:spacing w:before="120" w:after="120"/>
              <w:jc w:val="center"/>
            </w:pPr>
            <w:r>
              <w:t>Aktivní přístup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9F66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F0AE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A413E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AF1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7E03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01FB56F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38F1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5097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7EEF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54A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EBCD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D13E" w14:textId="77777777" w:rsidR="00F31D02" w:rsidRDefault="00F31D02">
            <w:pPr>
              <w:spacing w:before="120" w:after="120"/>
              <w:jc w:val="center"/>
            </w:pPr>
            <w:r>
              <w:t>Efektivní komunikace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1316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20B7B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5B62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6F15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01C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7F675A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8DF5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B624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4E28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2E8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83ED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EC3E" w14:textId="77777777" w:rsidR="00F31D02" w:rsidRDefault="00F31D02">
            <w:pPr>
              <w:spacing w:before="120" w:after="120"/>
              <w:jc w:val="center"/>
            </w:pPr>
            <w:r>
              <w:t>Schopnost spolupráce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FBD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1200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2CC4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3FD5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BD0D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5192E2A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D651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C6F5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5D34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5035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E38F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CAC8" w14:textId="77777777" w:rsidR="00F31D02" w:rsidRDefault="00F31D02">
            <w:pPr>
              <w:spacing w:before="120" w:after="120"/>
              <w:jc w:val="center"/>
            </w:pPr>
            <w:r>
              <w:t>Samostatnost v práci a jednání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085D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A9FB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E5FD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F2A8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BF0A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312F01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3DC0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B0FC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A345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3AE0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6EAE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D1BE" w14:textId="77777777" w:rsidR="00F31D02" w:rsidRDefault="00F31D02">
            <w:pPr>
              <w:spacing w:before="120" w:after="120"/>
              <w:jc w:val="center"/>
            </w:pPr>
            <w:r>
              <w:t>Vlastní přínos, vlastní nápady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3944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DE57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742B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50D1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286F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41B5B14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75F8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B21D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E8A9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8B57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4A78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AA79" w14:textId="77777777" w:rsidR="00F31D02" w:rsidRDefault="00F31D02">
            <w:pPr>
              <w:spacing w:before="120" w:after="120"/>
              <w:jc w:val="center"/>
            </w:pPr>
            <w:r>
              <w:t>Komunikace v cizím jazyce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A55F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F6F0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55B0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2E8E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F3D3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693E10C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EF04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5595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E29C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5E53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8653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CE7B" w14:textId="77777777" w:rsidR="00F31D02" w:rsidRDefault="00F31D02">
            <w:pPr>
              <w:spacing w:before="120" w:after="120"/>
              <w:jc w:val="center"/>
            </w:pPr>
            <w:r>
              <w:t>Orientace na zadavatele požadavků (klienta), vůle k řešení jeho potřeb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2499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B8E2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6B86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E11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773B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51F9DDB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EC20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E97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1BB8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128C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613F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864D" w14:textId="77777777" w:rsidR="00F31D02" w:rsidRDefault="00F31D02">
            <w:pPr>
              <w:spacing w:before="120" w:after="120"/>
              <w:jc w:val="center"/>
            </w:pPr>
            <w:r>
              <w:t>Operativnost, pružnost, schopnost výkonu různého typu činností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1EB3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9410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1E3F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616E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8D41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411E6D7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8CEB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129A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61E8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D174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369E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1F52" w14:textId="77777777" w:rsidR="00F31D02" w:rsidRDefault="00F31D02">
            <w:pPr>
              <w:spacing w:before="120" w:after="120"/>
              <w:jc w:val="center"/>
            </w:pPr>
            <w:r>
              <w:t>Schopnost řešit problémy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510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2569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F4D9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2285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FB32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09B8C8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E622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7BC5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111B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FF8CC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8898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0AEE" w14:textId="77777777" w:rsidR="00F31D02" w:rsidRDefault="00F31D02">
            <w:pPr>
              <w:spacing w:before="120" w:after="120"/>
              <w:jc w:val="center"/>
            </w:pPr>
            <w:r>
              <w:t>Adekvátní pracovní výkon při pracovní zátěži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2E2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13EA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F61C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84FC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9847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27171AE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D88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3D30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3B78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4D0D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B920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CC74" w14:textId="77777777" w:rsidR="00F31D02" w:rsidRDefault="00F31D02">
            <w:pPr>
              <w:spacing w:before="120" w:after="120"/>
              <w:jc w:val="center"/>
            </w:pPr>
            <w:r>
              <w:t>Celková výkonnost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5116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95C0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E201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38EC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9989" w14:textId="77777777" w:rsidR="00F31D02" w:rsidRDefault="00F31D02">
            <w:pPr>
              <w:jc w:val="center"/>
            </w:pPr>
            <w:r>
              <w:t>5</w:t>
            </w:r>
          </w:p>
        </w:tc>
      </w:tr>
    </w:tbl>
    <w:p w14:paraId="3C6ED1C0" w14:textId="77777777" w:rsidR="006D0F05" w:rsidRDefault="006D0F05" w:rsidP="00F31D02">
      <w:pPr>
        <w:spacing w:line="360" w:lineRule="auto"/>
        <w:jc w:val="center"/>
        <w:rPr>
          <w:b/>
          <w:sz w:val="32"/>
          <w:szCs w:val="32"/>
        </w:rPr>
      </w:pPr>
    </w:p>
    <w:p w14:paraId="02718C71" w14:textId="77777777" w:rsidR="006D0F05" w:rsidRDefault="006D0F05" w:rsidP="00F31D02">
      <w:pPr>
        <w:spacing w:line="360" w:lineRule="auto"/>
        <w:jc w:val="center"/>
        <w:rPr>
          <w:b/>
          <w:sz w:val="32"/>
          <w:szCs w:val="32"/>
        </w:rPr>
      </w:pPr>
    </w:p>
    <w:p w14:paraId="59258EC9" w14:textId="77777777" w:rsidR="006D0F05" w:rsidRDefault="006D0F05" w:rsidP="00F31D02">
      <w:pPr>
        <w:spacing w:line="360" w:lineRule="auto"/>
        <w:jc w:val="center"/>
        <w:rPr>
          <w:b/>
          <w:sz w:val="32"/>
          <w:szCs w:val="32"/>
        </w:rPr>
      </w:pPr>
    </w:p>
    <w:p w14:paraId="10E396A8" w14:textId="77777777" w:rsidR="00F31D02" w:rsidRDefault="00F31D02" w:rsidP="00F31D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HODNOCENÍ ODBORNÝCH KOMPETENCÍ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3794"/>
        <w:gridCol w:w="567"/>
        <w:gridCol w:w="567"/>
        <w:gridCol w:w="567"/>
        <w:gridCol w:w="567"/>
        <w:gridCol w:w="567"/>
      </w:tblGrid>
      <w:tr w:rsidR="00F31D02" w14:paraId="45B6F727" w14:textId="77777777"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6927" w14:textId="77777777" w:rsidR="00F31D02" w:rsidRDefault="00F31D02">
            <w:pPr>
              <w:spacing w:after="160" w:line="288" w:lineRule="auto"/>
            </w:pPr>
            <w:r>
              <w:t xml:space="preserve">Hodnocení úrovně odborných kompetencí </w:t>
            </w:r>
            <w:r w:rsidR="00B615B2">
              <w:t>praktikanta</w:t>
            </w:r>
          </w:p>
          <w:p w14:paraId="4B29A089" w14:textId="77777777" w:rsidR="00F31D02" w:rsidRDefault="00F31D02" w:rsidP="00B615B2">
            <w:pPr>
              <w:spacing w:after="160" w:line="28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1= Velmi dobrá, 2 = Spíše dobrá, 3 = Průměrná, 4 = Spíše špatná, 5</w:t>
            </w:r>
            <w:r w:rsidR="00B615B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=</w:t>
            </w:r>
            <w:r w:rsidR="00B615B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Velmi špatná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76C" w14:textId="77777777" w:rsidR="00F31D02" w:rsidRDefault="00F31D0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Ve sloupci vlevo ohodnoťte výkon </w:t>
            </w:r>
            <w:r w:rsidR="00B615B2">
              <w:rPr>
                <w:i/>
                <w:sz w:val="20"/>
                <w:szCs w:val="20"/>
              </w:rPr>
              <w:t xml:space="preserve">praktikanta </w:t>
            </w:r>
            <w:r>
              <w:rPr>
                <w:i/>
                <w:sz w:val="20"/>
                <w:szCs w:val="20"/>
              </w:rPr>
              <w:t>v jednotlivých odborných kompetencích během praxe.</w:t>
            </w:r>
          </w:p>
          <w:p w14:paraId="07F220F0" w14:textId="77777777" w:rsidR="00F31D02" w:rsidRDefault="00F31D02">
            <w:pPr>
              <w:rPr>
                <w:i/>
                <w:sz w:val="20"/>
                <w:szCs w:val="20"/>
              </w:rPr>
            </w:pPr>
          </w:p>
          <w:p w14:paraId="6EE63B3A" w14:textId="77777777" w:rsidR="00F31D02" w:rsidRDefault="00F31D02">
            <w:r>
              <w:rPr>
                <w:i/>
                <w:sz w:val="20"/>
                <w:szCs w:val="20"/>
              </w:rPr>
              <w:t>Ve sloupci vpravo uveďte, jak důležitá je pro vás stejná kompetence u vašich zaměstnanců.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0813" w14:textId="77777777" w:rsidR="00F31D02" w:rsidRDefault="00F31D02">
            <w:pPr>
              <w:spacing w:after="160" w:line="288" w:lineRule="auto"/>
            </w:pPr>
            <w:r>
              <w:t>Hodnocení důležitosti odborných kompetencí zaměstnanců</w:t>
            </w:r>
          </w:p>
          <w:p w14:paraId="37F178E0" w14:textId="77777777" w:rsidR="00F31D02" w:rsidRDefault="00F31D02" w:rsidP="00B615B2">
            <w:pPr>
              <w:spacing w:after="160" w:line="288" w:lineRule="auto"/>
              <w:jc w:val="both"/>
            </w:pPr>
            <w:r>
              <w:rPr>
                <w:sz w:val="16"/>
                <w:szCs w:val="16"/>
              </w:rPr>
              <w:t>1= Velmi důležitá, 2 = Spíše důležitá, 3 = Neutrální, 4 = Spíše nedůležitá, 5</w:t>
            </w:r>
            <w:r w:rsidR="00B615B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=</w:t>
            </w:r>
            <w:r w:rsidR="00B615B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zcela nedůležitá</w:t>
            </w:r>
          </w:p>
        </w:tc>
      </w:tr>
      <w:tr w:rsidR="00F31D02" w14:paraId="2C32C667" w14:textId="77777777">
        <w:trPr>
          <w:trHeight w:val="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5B7A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15A9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D307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D32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3EFC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2FC0" w14:textId="77777777" w:rsidR="00F31D02" w:rsidRDefault="00F31D02">
            <w:pPr>
              <w:jc w:val="center"/>
            </w:pPr>
            <w:r>
              <w:t>Teoretická příprava – rozsah vědomostí z oboru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A94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AC91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F5FE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D768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D8B37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55D34D2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15FD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6A13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C023D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C5DC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71BF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8AB9" w14:textId="77777777" w:rsidR="00F31D02" w:rsidRDefault="00F31D02">
            <w:pPr>
              <w:jc w:val="center"/>
            </w:pPr>
            <w:r>
              <w:t>Teoretická příprava – hloubka vědomostí z oboru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A8FC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93DA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F6E6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B431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7F15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F31D02" w14:paraId="26C751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9DA0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DAA4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A569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9333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CE23" w14:textId="77777777" w:rsidR="00F31D02" w:rsidRDefault="00F31D02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0E9" w14:textId="77777777" w:rsidR="00F31D02" w:rsidRDefault="00F31D02">
            <w:pPr>
              <w:jc w:val="center"/>
            </w:pPr>
            <w:r>
              <w:t>Odborný výkon (potřebné znalosti a dovednosti)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CF93" w14:textId="77777777" w:rsidR="00F31D02" w:rsidRDefault="00F31D0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7A8" w14:textId="77777777" w:rsidR="00F31D02" w:rsidRDefault="00F31D02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75EB" w14:textId="77777777" w:rsidR="00F31D02" w:rsidRDefault="00F31D02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B9ED" w14:textId="77777777" w:rsidR="00F31D02" w:rsidRDefault="00F31D02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6ED3" w14:textId="77777777" w:rsidR="00F31D02" w:rsidRDefault="00F31D02">
            <w:pPr>
              <w:jc w:val="center"/>
            </w:pPr>
            <w:r>
              <w:t>5</w:t>
            </w:r>
          </w:p>
        </w:tc>
      </w:tr>
      <w:tr w:rsidR="0049645A" w14:paraId="4EE317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BC03" w14:textId="77777777" w:rsidR="0049645A" w:rsidRDefault="0049645A" w:rsidP="0049645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988D" w14:textId="77777777" w:rsidR="0049645A" w:rsidRDefault="0049645A" w:rsidP="0049645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54C7" w14:textId="77777777" w:rsidR="0049645A" w:rsidRDefault="0049645A" w:rsidP="0049645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445D" w14:textId="77777777" w:rsidR="0049645A" w:rsidRDefault="0049645A" w:rsidP="0049645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8771B" w14:textId="77777777" w:rsidR="0049645A" w:rsidRDefault="0049645A" w:rsidP="0049645A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200C" w14:textId="77777777" w:rsidR="0049645A" w:rsidRDefault="0049645A" w:rsidP="0049645A">
            <w:pPr>
              <w:jc w:val="center"/>
            </w:pPr>
            <w:r>
              <w:t xml:space="preserve">Jaké byly znalosti studenta na pracovišti?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5302" w14:textId="77777777" w:rsidR="0049645A" w:rsidRDefault="0049645A" w:rsidP="0049645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6E16" w14:textId="77777777" w:rsidR="0049645A" w:rsidRDefault="0049645A" w:rsidP="0049645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D39" w14:textId="77777777" w:rsidR="0049645A" w:rsidRDefault="0049645A" w:rsidP="0049645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0545" w14:textId="77777777" w:rsidR="0049645A" w:rsidRDefault="0049645A" w:rsidP="0049645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FF6E" w14:textId="77777777" w:rsidR="0049645A" w:rsidRDefault="0049645A" w:rsidP="0049645A">
            <w:pPr>
              <w:jc w:val="center"/>
            </w:pPr>
            <w:r>
              <w:t>5</w:t>
            </w:r>
          </w:p>
        </w:tc>
      </w:tr>
      <w:tr w:rsidR="0049645A" w14:paraId="19E60D1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ADB6" w14:textId="77777777" w:rsidR="0049645A" w:rsidRDefault="0049645A" w:rsidP="0049645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0E4F" w14:textId="77777777" w:rsidR="0049645A" w:rsidRDefault="0049645A" w:rsidP="0049645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DBD2" w14:textId="77777777" w:rsidR="0049645A" w:rsidRDefault="0049645A" w:rsidP="0049645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C914" w14:textId="77777777" w:rsidR="0049645A" w:rsidRDefault="0049645A" w:rsidP="0049645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CA2D" w14:textId="77777777" w:rsidR="0049645A" w:rsidRDefault="0049645A" w:rsidP="0049645A">
            <w:pPr>
              <w:jc w:val="center"/>
            </w:pPr>
            <w:r>
              <w:t>5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E5E1" w14:textId="77777777" w:rsidR="0049645A" w:rsidRDefault="0049645A" w:rsidP="0049645A">
            <w:pPr>
              <w:jc w:val="center"/>
            </w:pPr>
            <w:r>
              <w:t>Student dokázal aplikovat znalosti z výuky v praxi?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D829" w14:textId="77777777" w:rsidR="0049645A" w:rsidRDefault="0049645A" w:rsidP="0049645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5431" w14:textId="77777777" w:rsidR="0049645A" w:rsidRDefault="0049645A" w:rsidP="0049645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DB796" w14:textId="77777777" w:rsidR="0049645A" w:rsidRDefault="0049645A" w:rsidP="0049645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E2E3" w14:textId="77777777" w:rsidR="0049645A" w:rsidRDefault="0049645A" w:rsidP="0049645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FFCC" w14:textId="77777777" w:rsidR="0049645A" w:rsidRDefault="0049645A" w:rsidP="0049645A">
            <w:pPr>
              <w:jc w:val="center"/>
            </w:pPr>
            <w:r>
              <w:t>5</w:t>
            </w:r>
          </w:p>
        </w:tc>
      </w:tr>
    </w:tbl>
    <w:p w14:paraId="772E8946" w14:textId="77777777" w:rsidR="0049645A" w:rsidRDefault="0049645A" w:rsidP="00F31D02">
      <w:pPr>
        <w:spacing w:line="360" w:lineRule="auto"/>
        <w:jc w:val="both"/>
        <w:rPr>
          <w:rFonts w:ascii="Calibri" w:hAnsi="Calibri"/>
          <w:b/>
          <w:sz w:val="22"/>
        </w:rPr>
      </w:pPr>
    </w:p>
    <w:p w14:paraId="4F553FDC" w14:textId="77777777" w:rsidR="006D0F05" w:rsidRDefault="006D0F05" w:rsidP="00F31D02">
      <w:pPr>
        <w:spacing w:line="360" w:lineRule="auto"/>
        <w:jc w:val="both"/>
        <w:rPr>
          <w:rFonts w:ascii="Calibri" w:hAnsi="Calibri"/>
          <w:b/>
          <w:sz w:val="22"/>
        </w:rPr>
      </w:pPr>
    </w:p>
    <w:p w14:paraId="147FB776" w14:textId="77777777" w:rsidR="00F31D02" w:rsidRDefault="00F31D02" w:rsidP="00F31D02">
      <w:pPr>
        <w:spacing w:line="360" w:lineRule="auto"/>
        <w:jc w:val="both"/>
        <w:rPr>
          <w:rFonts w:ascii="Calibri" w:hAnsi="Calibri"/>
          <w:b/>
          <w:sz w:val="22"/>
        </w:rPr>
      </w:pPr>
      <w:r>
        <w:rPr>
          <w:b/>
          <w:sz w:val="32"/>
          <w:szCs w:val="32"/>
        </w:rPr>
        <w:t>NÁVRHY, PŘIPOMÍNKY A KOMENTÁŘE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F31D02" w14:paraId="195862B7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E9DC" w14:textId="77777777" w:rsidR="00F31D02" w:rsidRDefault="00F31D02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Zde prosím uveďte jakékoliv další slovní hodnocení, připomínky a komentáře k průběhu praxe/stáže studenta ve vaší organizaci. Oceníme vaše podněty například k úpravám a inovacím studijní</w:t>
            </w:r>
            <w:r w:rsidR="0049645A">
              <w:rPr>
                <w:i/>
                <w:sz w:val="20"/>
                <w:szCs w:val="20"/>
              </w:rPr>
              <w:t xml:space="preserve">ho programu Aplikovaná logistika. </w:t>
            </w:r>
            <w:r>
              <w:rPr>
                <w:i/>
                <w:sz w:val="20"/>
                <w:szCs w:val="20"/>
              </w:rPr>
              <w:t xml:space="preserve">Máte-li pocit, že studentům neprokazují některé pro obor naprosto zásadní znalosti, případně neovládají určité dovednosti, jejichž povaha přitom umožňuje osvojit si je již během studia, uveďte takové poznatky zde. </w:t>
            </w:r>
          </w:p>
          <w:p w14:paraId="64F1550B" w14:textId="77777777" w:rsidR="00F31D02" w:rsidRDefault="0049645A">
            <w:pPr>
              <w:spacing w:before="60" w:after="60"/>
              <w:jc w:val="both"/>
              <w:rPr>
                <w:rFonts w:ascii="Calibri" w:hAnsi="Calibri"/>
                <w:b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FLKŘ </w:t>
            </w:r>
            <w:r w:rsidR="00F31D02">
              <w:rPr>
                <w:i/>
                <w:sz w:val="20"/>
                <w:szCs w:val="20"/>
              </w:rPr>
              <w:t>jich využije při zvažování úprav a inovací stávajících studijních oborů. Dále se vaše připomínky mohou stát základem pro přípravu zcela nových oborů studia.</w:t>
            </w:r>
          </w:p>
        </w:tc>
      </w:tr>
      <w:tr w:rsidR="00F31D02" w14:paraId="2A69F925" w14:textId="7777777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72E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31B36276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49D5215B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106D8DC2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55E3FBF4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2645AD7D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5A1D52D3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  <w:p w14:paraId="31FF4E42" w14:textId="77777777" w:rsidR="00F31D02" w:rsidRDefault="00F31D02">
            <w:pPr>
              <w:spacing w:line="360" w:lineRule="auto"/>
              <w:jc w:val="both"/>
              <w:rPr>
                <w:rFonts w:ascii="Calibri" w:hAnsi="Calibri"/>
                <w:b/>
                <w:sz w:val="22"/>
              </w:rPr>
            </w:pPr>
          </w:p>
        </w:tc>
      </w:tr>
    </w:tbl>
    <w:p w14:paraId="3E87B8A3" w14:textId="77777777" w:rsidR="00F31D02" w:rsidRDefault="00F31D02" w:rsidP="00F31D02">
      <w:pPr>
        <w:jc w:val="both"/>
        <w:rPr>
          <w:sz w:val="22"/>
        </w:rPr>
      </w:pPr>
    </w:p>
    <w:p w14:paraId="77C327E4" w14:textId="77777777" w:rsidR="00B615B2" w:rsidRDefault="00B615B2" w:rsidP="00F31D02">
      <w:pPr>
        <w:jc w:val="both"/>
        <w:rPr>
          <w:sz w:val="22"/>
        </w:rPr>
      </w:pPr>
    </w:p>
    <w:p w14:paraId="14DE5E80" w14:textId="43DC7461" w:rsidR="00F31D02" w:rsidRDefault="00F31D02" w:rsidP="00F31D02">
      <w:pPr>
        <w:jc w:val="both"/>
        <w:rPr>
          <w:sz w:val="22"/>
        </w:rPr>
      </w:pPr>
      <w:r>
        <w:rPr>
          <w:sz w:val="22"/>
        </w:rPr>
        <w:t>Datum:</w:t>
      </w:r>
      <w:r>
        <w:rPr>
          <w:sz w:val="22"/>
        </w:rPr>
        <w:tab/>
      </w:r>
    </w:p>
    <w:p w14:paraId="7B697E4F" w14:textId="77777777" w:rsidR="00BF6DDB" w:rsidRDefault="00BF6DDB" w:rsidP="00F31D02">
      <w:pPr>
        <w:jc w:val="both"/>
        <w:rPr>
          <w:sz w:val="22"/>
        </w:rPr>
      </w:pPr>
    </w:p>
    <w:p w14:paraId="31DC13F7" w14:textId="77777777" w:rsidR="00F31D02" w:rsidRDefault="00F31D02" w:rsidP="00F31D02">
      <w:pPr>
        <w:jc w:val="both"/>
        <w:rPr>
          <w:b/>
          <w:sz w:val="22"/>
        </w:rPr>
      </w:pPr>
    </w:p>
    <w:p w14:paraId="62F6BECC" w14:textId="77777777" w:rsidR="00E45F7A" w:rsidRDefault="001103A1" w:rsidP="00B615B2">
      <w:pPr>
        <w:rPr>
          <w:sz w:val="22"/>
        </w:rPr>
      </w:pPr>
      <w:r>
        <w:rPr>
          <w:sz w:val="22"/>
        </w:rPr>
        <w:t>Jméno a p</w:t>
      </w:r>
      <w:r w:rsidR="00F31D02">
        <w:rPr>
          <w:sz w:val="22"/>
        </w:rPr>
        <w:t xml:space="preserve">odpis zástupce </w:t>
      </w:r>
      <w:r w:rsidR="00B56497">
        <w:rPr>
          <w:sz w:val="22"/>
        </w:rPr>
        <w:t xml:space="preserve">organizace – </w:t>
      </w:r>
      <w:r w:rsidR="0049645A">
        <w:rPr>
          <w:sz w:val="22"/>
        </w:rPr>
        <w:t>mentora</w:t>
      </w:r>
      <w:r>
        <w:rPr>
          <w:sz w:val="22"/>
        </w:rPr>
        <w:t xml:space="preserve"> praxe</w:t>
      </w:r>
      <w:r w:rsidR="00F31D02">
        <w:rPr>
          <w:sz w:val="22"/>
        </w:rPr>
        <w:t xml:space="preserve">:  </w:t>
      </w:r>
    </w:p>
    <w:p w14:paraId="2F0290AC" w14:textId="77777777" w:rsidR="0049645A" w:rsidRDefault="0049645A" w:rsidP="00B615B2">
      <w:pPr>
        <w:rPr>
          <w:sz w:val="22"/>
        </w:rPr>
      </w:pPr>
    </w:p>
    <w:p w14:paraId="6CF302D6" w14:textId="77777777" w:rsidR="007043B4" w:rsidRDefault="007043B4" w:rsidP="00B615B2">
      <w:pPr>
        <w:rPr>
          <w:sz w:val="22"/>
        </w:rPr>
      </w:pPr>
    </w:p>
    <w:p w14:paraId="41C0C07B" w14:textId="77777777" w:rsidR="007043B4" w:rsidRDefault="007043B4" w:rsidP="00B615B2">
      <w:pPr>
        <w:rPr>
          <w:b/>
          <w:sz w:val="32"/>
          <w:szCs w:val="32"/>
        </w:rPr>
      </w:pPr>
      <w:r>
        <w:rPr>
          <w:sz w:val="22"/>
        </w:rPr>
        <w:t>Název organizace, která praxi poskytla:</w:t>
      </w:r>
    </w:p>
    <w:sectPr w:rsidR="007043B4" w:rsidSect="007769C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667D" w14:textId="77777777" w:rsidR="00675A6C" w:rsidRDefault="00675A6C" w:rsidP="00E45F7A">
      <w:r>
        <w:separator/>
      </w:r>
    </w:p>
  </w:endnote>
  <w:endnote w:type="continuationSeparator" w:id="0">
    <w:p w14:paraId="6E9FB7C6" w14:textId="77777777" w:rsidR="00675A6C" w:rsidRDefault="00675A6C" w:rsidP="00E4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12FE" w14:textId="77777777" w:rsidR="00675A6C" w:rsidRDefault="00675A6C" w:rsidP="00E45F7A">
      <w:r>
        <w:separator/>
      </w:r>
    </w:p>
  </w:footnote>
  <w:footnote w:type="continuationSeparator" w:id="0">
    <w:p w14:paraId="747E0DE4" w14:textId="77777777" w:rsidR="00675A6C" w:rsidRDefault="00675A6C" w:rsidP="00E45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3A1A" w14:textId="77777777" w:rsidR="00804DE7" w:rsidRPr="00804DE7" w:rsidRDefault="00804DE7" w:rsidP="00804DE7">
    <w:pPr>
      <w:pStyle w:val="Zhlav"/>
    </w:pPr>
  </w:p>
  <w:p w14:paraId="6A6DCCC9" w14:textId="77777777" w:rsidR="00E45F7A" w:rsidRPr="00E45F7A" w:rsidRDefault="00E45F7A" w:rsidP="00E45F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6177"/>
    <w:multiLevelType w:val="hybridMultilevel"/>
    <w:tmpl w:val="BD40C6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7A"/>
    <w:rsid w:val="001103A1"/>
    <w:rsid w:val="002214B2"/>
    <w:rsid w:val="00225091"/>
    <w:rsid w:val="002309BC"/>
    <w:rsid w:val="00251BAC"/>
    <w:rsid w:val="002C1409"/>
    <w:rsid w:val="002F6C77"/>
    <w:rsid w:val="003070CA"/>
    <w:rsid w:val="0035109B"/>
    <w:rsid w:val="00377055"/>
    <w:rsid w:val="003C1823"/>
    <w:rsid w:val="0049645A"/>
    <w:rsid w:val="00587201"/>
    <w:rsid w:val="005A7377"/>
    <w:rsid w:val="005B1FFC"/>
    <w:rsid w:val="00675A6C"/>
    <w:rsid w:val="006B5434"/>
    <w:rsid w:val="006D0F05"/>
    <w:rsid w:val="007043B4"/>
    <w:rsid w:val="007769C4"/>
    <w:rsid w:val="00777778"/>
    <w:rsid w:val="007907A2"/>
    <w:rsid w:val="00804DE7"/>
    <w:rsid w:val="009B6810"/>
    <w:rsid w:val="009F41DA"/>
    <w:rsid w:val="00AB256A"/>
    <w:rsid w:val="00B359A5"/>
    <w:rsid w:val="00B56497"/>
    <w:rsid w:val="00B615B2"/>
    <w:rsid w:val="00B80B9D"/>
    <w:rsid w:val="00BF6DDB"/>
    <w:rsid w:val="00C12A22"/>
    <w:rsid w:val="00C4604C"/>
    <w:rsid w:val="00C50171"/>
    <w:rsid w:val="00C648E7"/>
    <w:rsid w:val="00D82BB7"/>
    <w:rsid w:val="00DB7E34"/>
    <w:rsid w:val="00E45F7A"/>
    <w:rsid w:val="00E95617"/>
    <w:rsid w:val="00E96D22"/>
    <w:rsid w:val="00EB6327"/>
    <w:rsid w:val="00EE117F"/>
    <w:rsid w:val="00F31D02"/>
    <w:rsid w:val="00F4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1028"/>
  <w15:chartTrackingRefBased/>
  <w15:docId w15:val="{C3897DE5-0EC2-41F2-9957-1E790106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F7A"/>
    <w:rPr>
      <w:rFonts w:ascii="Times New Roman" w:hAnsi="Times New Roman"/>
      <w:sz w:val="24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810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Cs/>
      <w:color w:val="679E2A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B6810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9B6810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9B6810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9B6810"/>
    <w:pPr>
      <w:spacing w:before="200" w:after="80"/>
      <w:outlineLvl w:val="4"/>
    </w:pPr>
    <w:rPr>
      <w:rFonts w:ascii="Cambria" w:eastAsia="Times New Roman" w:hAnsi="Cambria"/>
      <w:color w:val="4F81BD"/>
    </w:rPr>
  </w:style>
  <w:style w:type="paragraph" w:styleId="Nadpis6">
    <w:name w:val="heading 6"/>
    <w:basedOn w:val="Normln"/>
    <w:next w:val="Normln"/>
    <w:link w:val="Nadpis6Char"/>
    <w:uiPriority w:val="9"/>
    <w:qFormat/>
    <w:rsid w:val="009B6810"/>
    <w:pPr>
      <w:spacing w:before="280" w:after="100"/>
      <w:outlineLvl w:val="5"/>
    </w:pPr>
    <w:rPr>
      <w:rFonts w:ascii="Cambria" w:eastAsia="Times New Roman" w:hAnsi="Cambria"/>
      <w:i/>
      <w:iCs/>
      <w:color w:val="4F81BD"/>
    </w:rPr>
  </w:style>
  <w:style w:type="paragraph" w:styleId="Nadpis7">
    <w:name w:val="heading 7"/>
    <w:basedOn w:val="Normln"/>
    <w:next w:val="Normln"/>
    <w:link w:val="Nadpis7Char"/>
    <w:uiPriority w:val="9"/>
    <w:qFormat/>
    <w:rsid w:val="009B6810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9B6810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9B6810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B6810"/>
    <w:rPr>
      <w:rFonts w:ascii="Cambria" w:eastAsia="Times New Roman" w:hAnsi="Cambria" w:cs="Times New Roman"/>
      <w:bCs/>
      <w:color w:val="679E2A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9B6810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9B6810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9B6810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9B6810"/>
    <w:rPr>
      <w:rFonts w:ascii="Cambria" w:eastAsia="Times New Roman" w:hAnsi="Cambria" w:cs="Times New Roman"/>
      <w:color w:val="4F81BD"/>
    </w:rPr>
  </w:style>
  <w:style w:type="character" w:customStyle="1" w:styleId="Nadpis6Char">
    <w:name w:val="Nadpis 6 Char"/>
    <w:link w:val="Nadpis6"/>
    <w:uiPriority w:val="9"/>
    <w:semiHidden/>
    <w:rsid w:val="009B6810"/>
    <w:rPr>
      <w:rFonts w:ascii="Cambria" w:eastAsia="Times New Roman" w:hAnsi="Cambria" w:cs="Times New Roman"/>
      <w:i/>
      <w:iCs/>
      <w:color w:val="4F81BD"/>
    </w:rPr>
  </w:style>
  <w:style w:type="character" w:customStyle="1" w:styleId="Nadpis7Char">
    <w:name w:val="Nadpis 7 Char"/>
    <w:link w:val="Nadpis7"/>
    <w:uiPriority w:val="9"/>
    <w:semiHidden/>
    <w:rsid w:val="009B681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9B681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9B681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9B6810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B6810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NzevChar">
    <w:name w:val="Název Char"/>
    <w:link w:val="Nzev"/>
    <w:uiPriority w:val="10"/>
    <w:rsid w:val="009B6810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810"/>
    <w:pPr>
      <w:spacing w:before="200" w:after="900"/>
      <w:jc w:val="right"/>
    </w:pPr>
    <w:rPr>
      <w:i/>
      <w:iCs/>
      <w:szCs w:val="24"/>
    </w:rPr>
  </w:style>
  <w:style w:type="character" w:customStyle="1" w:styleId="PodnadpisChar">
    <w:name w:val="Podnadpis Char"/>
    <w:link w:val="Podnadpis"/>
    <w:uiPriority w:val="11"/>
    <w:rsid w:val="009B6810"/>
    <w:rPr>
      <w:rFonts w:ascii="Calibri"/>
      <w:i/>
      <w:iCs/>
      <w:sz w:val="24"/>
      <w:szCs w:val="24"/>
    </w:rPr>
  </w:style>
  <w:style w:type="character" w:styleId="Siln">
    <w:name w:val="Strong"/>
    <w:uiPriority w:val="22"/>
    <w:qFormat/>
    <w:rsid w:val="009B6810"/>
    <w:rPr>
      <w:b/>
      <w:bCs/>
      <w:spacing w:val="0"/>
    </w:rPr>
  </w:style>
  <w:style w:type="character" w:styleId="Zdraznn">
    <w:name w:val="Emphasis"/>
    <w:uiPriority w:val="20"/>
    <w:qFormat/>
    <w:rsid w:val="009B6810"/>
    <w:rPr>
      <w:b/>
      <w:bCs/>
      <w:i/>
      <w:iCs/>
      <w:color w:val="5A5A5A"/>
    </w:rPr>
  </w:style>
  <w:style w:type="paragraph" w:styleId="Bezmezer">
    <w:name w:val="No Spacing"/>
    <w:basedOn w:val="Normln"/>
    <w:link w:val="BezmezerChar"/>
    <w:uiPriority w:val="1"/>
    <w:qFormat/>
    <w:rsid w:val="009B6810"/>
  </w:style>
  <w:style w:type="character" w:customStyle="1" w:styleId="BezmezerChar">
    <w:name w:val="Bez mezer Char"/>
    <w:basedOn w:val="Standardnpsmoodstavce"/>
    <w:link w:val="Bezmezer"/>
    <w:uiPriority w:val="1"/>
    <w:rsid w:val="009B6810"/>
  </w:style>
  <w:style w:type="paragraph" w:styleId="Odstavecseseznamem">
    <w:name w:val="List Paragraph"/>
    <w:basedOn w:val="Normln"/>
    <w:uiPriority w:val="34"/>
    <w:qFormat/>
    <w:rsid w:val="009B6810"/>
    <w:pPr>
      <w:ind w:left="720"/>
      <w:contextualSpacing/>
    </w:pPr>
  </w:style>
  <w:style w:type="paragraph" w:customStyle="1" w:styleId="Citace">
    <w:name w:val="Citace"/>
    <w:basedOn w:val="Normln"/>
    <w:next w:val="Normln"/>
    <w:link w:val="CitaceChar"/>
    <w:uiPriority w:val="29"/>
    <w:qFormat/>
    <w:rsid w:val="009B6810"/>
    <w:rPr>
      <w:rFonts w:ascii="Cambria" w:eastAsia="Times New Roman" w:hAnsi="Cambria"/>
      <w:i/>
      <w:iCs/>
      <w:color w:val="5A5A5A"/>
    </w:rPr>
  </w:style>
  <w:style w:type="character" w:customStyle="1" w:styleId="CitaceChar">
    <w:name w:val="Citace Char"/>
    <w:link w:val="Citace"/>
    <w:uiPriority w:val="29"/>
    <w:rsid w:val="009B6810"/>
    <w:rPr>
      <w:rFonts w:ascii="Cambria" w:eastAsia="Times New Roman" w:hAnsi="Cambria" w:cs="Times New Roman"/>
      <w:i/>
      <w:iCs/>
      <w:color w:val="5A5A5A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9B681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</w:rPr>
  </w:style>
  <w:style w:type="character" w:customStyle="1" w:styleId="CitaceintenzivnChar">
    <w:name w:val="Citace – intenzivní Char"/>
    <w:link w:val="Citaceintenzivn"/>
    <w:uiPriority w:val="30"/>
    <w:rsid w:val="009B681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Zdraznnjemn">
    <w:name w:val="Subtle Emphasis"/>
    <w:uiPriority w:val="19"/>
    <w:qFormat/>
    <w:rsid w:val="009B6810"/>
    <w:rPr>
      <w:i/>
      <w:iCs/>
      <w:color w:val="5A5A5A"/>
    </w:rPr>
  </w:style>
  <w:style w:type="character" w:styleId="Zdraznnintenzivn">
    <w:name w:val="Intense Emphasis"/>
    <w:uiPriority w:val="21"/>
    <w:qFormat/>
    <w:rsid w:val="009B6810"/>
    <w:rPr>
      <w:b/>
      <w:bCs/>
      <w:i/>
      <w:iCs/>
      <w:color w:val="4F81BD"/>
      <w:sz w:val="22"/>
      <w:szCs w:val="22"/>
    </w:rPr>
  </w:style>
  <w:style w:type="character" w:styleId="Odkazjemn">
    <w:name w:val="Subtle Reference"/>
    <w:uiPriority w:val="31"/>
    <w:qFormat/>
    <w:rsid w:val="009B6810"/>
    <w:rPr>
      <w:color w:val="auto"/>
      <w:u w:val="single" w:color="9BBB59"/>
    </w:rPr>
  </w:style>
  <w:style w:type="character" w:styleId="Odkazintenzivn">
    <w:name w:val="Intense Reference"/>
    <w:uiPriority w:val="32"/>
    <w:qFormat/>
    <w:rsid w:val="009B6810"/>
    <w:rPr>
      <w:b/>
      <w:bCs/>
      <w:color w:val="76923C"/>
      <w:u w:val="single" w:color="9BBB59"/>
    </w:rPr>
  </w:style>
  <w:style w:type="character" w:styleId="Nzevknihy">
    <w:name w:val="Book Title"/>
    <w:uiPriority w:val="33"/>
    <w:qFormat/>
    <w:rsid w:val="009B6810"/>
    <w:rPr>
      <w:rFonts w:ascii="Cambria" w:eastAsia="Times New Roman" w:hAnsi="Cambria" w:cs="Times New Roman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qFormat/>
    <w:rsid w:val="009B6810"/>
    <w:pPr>
      <w:outlineLvl w:val="9"/>
    </w:pPr>
  </w:style>
  <w:style w:type="paragraph" w:styleId="Zhlav">
    <w:name w:val="header"/>
    <w:basedOn w:val="Normln"/>
    <w:link w:val="ZhlavChar"/>
    <w:uiPriority w:val="99"/>
    <w:semiHidden/>
    <w:unhideWhenUsed/>
    <w:rsid w:val="00E45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45F7A"/>
  </w:style>
  <w:style w:type="paragraph" w:styleId="Zpat">
    <w:name w:val="footer"/>
    <w:basedOn w:val="Normln"/>
    <w:link w:val="ZpatChar"/>
    <w:unhideWhenUsed/>
    <w:rsid w:val="00E45F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5F7A"/>
  </w:style>
  <w:style w:type="paragraph" w:styleId="Textbubliny">
    <w:name w:val="Balloon Text"/>
    <w:basedOn w:val="Normln"/>
    <w:link w:val="TextbublinyChar"/>
    <w:uiPriority w:val="99"/>
    <w:semiHidden/>
    <w:unhideWhenUsed/>
    <w:rsid w:val="00E45F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5F7A"/>
    <w:rPr>
      <w:rFonts w:ascii="Tahoma" w:hAnsi="Tahoma" w:cs="Tahoma"/>
      <w:sz w:val="16"/>
      <w:szCs w:val="16"/>
    </w:rPr>
  </w:style>
  <w:style w:type="character" w:customStyle="1" w:styleId="ZpatChar1">
    <w:name w:val="Zápatí Char1"/>
    <w:locked/>
    <w:rsid w:val="00E45F7A"/>
    <w:rPr>
      <w:rFonts w:ascii="Times New Roman" w:eastAsia="Calibri" w:hAnsi="Times New Roman" w:cs="Times New Roman"/>
      <w:sz w:val="24"/>
      <w:lang w:val="cs-CZ"/>
    </w:rPr>
  </w:style>
  <w:style w:type="character" w:styleId="Hypertextovodkaz">
    <w:name w:val="Hyperlink"/>
    <w:rsid w:val="00EB6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9375bc2f51e29fe986d332d63ef84e90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44afd3f760f878446f047543c97e3839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49A92-B840-4ACF-82C3-27BB11E9B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A3AC8-C37D-42C5-A2C3-CA4E1CDD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3E7FA-BAFC-4C16-AD8D-078D3A7FA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PRAKTIKANTA/STÁŽISTY FIRMOU</vt:lpstr>
    </vt:vector>
  </TitlesOfParts>
  <Company>UTB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PRAKTIKANTA/STÁŽISTY FIRMOU</dc:title>
  <dc:subject/>
  <dc:creator>Marek Tomaštík</dc:creator>
  <cp:keywords/>
  <cp:lastModifiedBy>Pavlína Hosáková</cp:lastModifiedBy>
  <cp:revision>4</cp:revision>
  <cp:lastPrinted>2020-07-24T12:34:00Z</cp:lastPrinted>
  <dcterms:created xsi:type="dcterms:W3CDTF">2024-06-19T06:06:00Z</dcterms:created>
  <dcterms:modified xsi:type="dcterms:W3CDTF">2024-06-19T08:01:00Z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  <property fmtid="{D5CDD505-2E9C-101B-9397-08002B2CF9AE}" pid="3" name="GrammarlyDocumentId">
    <vt:lpwstr>64f4b69e-e918-42d0-a0a4-0679b67000e3</vt:lpwstr>
  </property>
</Properties>
</file>