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36099D2" w:rsidR="00320FD6" w:rsidRPr="008526BC" w:rsidRDefault="009A4611" w:rsidP="008526BC">
      <w:pPr>
        <w:pStyle w:val="hlavickasmlouvy"/>
      </w:pPr>
      <w:r>
        <w:t>zastoupená</w:t>
      </w:r>
      <w:r w:rsidR="00320FD6" w:rsidRPr="008526BC">
        <w:t>:</w:t>
      </w:r>
      <w:r w:rsidR="00BF1949">
        <w:t xml:space="preserve"> </w:t>
      </w:r>
      <w:r w:rsidR="007C6DC9">
        <w:t xml:space="preserve">doc.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4EBB04DC" w:rsidR="00320FD6" w:rsidRPr="008526BC" w:rsidRDefault="00320FD6" w:rsidP="008526BC">
      <w:pPr>
        <w:pStyle w:val="hlavickasmlouvy"/>
      </w:pPr>
      <w:r w:rsidRPr="008526BC">
        <w:t>za věcné plnění odpovídá:</w:t>
      </w:r>
      <w:r w:rsidR="004C3DFE" w:rsidRPr="008526BC">
        <w:t xml:space="preserve"> </w:t>
      </w:r>
      <w:r w:rsidR="00B633B0">
        <w:t>Ing. Pavel Taraba</w:t>
      </w:r>
      <w:r w:rsidR="00C7551E">
        <w:t>, Ph.D.</w:t>
      </w:r>
      <w:r w:rsidR="00AB761A">
        <w:rPr>
          <w:rFonts w:cs="Arial"/>
          <w:szCs w:val="24"/>
        </w:rPr>
        <w:t xml:space="preserve">, </w:t>
      </w:r>
      <w:r w:rsidR="00EE3B48">
        <w:rPr>
          <w:rFonts w:cs="Arial"/>
          <w:szCs w:val="24"/>
        </w:rPr>
        <w:t xml:space="preserve">vedoucí předmětu Odborná praxe specializace </w:t>
      </w:r>
      <w:r w:rsidR="00B633B0">
        <w:rPr>
          <w:rFonts w:cs="Arial"/>
          <w:szCs w:val="24"/>
        </w:rPr>
        <w:t>Bezpečnost logistických systémů</w:t>
      </w:r>
      <w:bookmarkStart w:id="0" w:name="_GoBack"/>
      <w:bookmarkEnd w:id="0"/>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471AD1D9" w:rsidR="00320FD6" w:rsidRPr="00320FD6" w:rsidRDefault="009A4611"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lastRenderedPageBreak/>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2FAC811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8082</w:t>
      </w:r>
      <w:r w:rsidR="00E60BF0" w:rsidRPr="00C743C4">
        <w:rPr>
          <w:rFonts w:cs="Arial"/>
        </w:rPr>
        <w:t xml:space="preserve">, </w:t>
      </w:r>
    </w:p>
    <w:p w14:paraId="0812481C" w14:textId="40292048" w:rsidR="008526BC" w:rsidRPr="00E60BF0" w:rsidRDefault="008526BC" w:rsidP="008526BC">
      <w:r>
        <w:t>E-</w:t>
      </w:r>
      <w:r w:rsidRPr="00E60BF0">
        <w:t xml:space="preserve">mail: </w:t>
      </w:r>
      <w:hyperlink r:id="rId10" w:history="1">
        <w:r w:rsidR="00EE3B48" w:rsidRPr="00D04A3F">
          <w:rPr>
            <w:rStyle w:val="Hypertextovodkaz"/>
          </w:rPr>
          <w:t>hosakova@utb.cz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7F9A396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6618" w14:textId="77777777" w:rsidR="009F410A" w:rsidRDefault="009F410A" w:rsidP="00605F54">
      <w:pPr>
        <w:spacing w:after="0"/>
      </w:pPr>
      <w:r>
        <w:separator/>
      </w:r>
    </w:p>
    <w:p w14:paraId="6B5180DB" w14:textId="77777777" w:rsidR="009F410A" w:rsidRDefault="009F410A"/>
  </w:endnote>
  <w:endnote w:type="continuationSeparator" w:id="0">
    <w:p w14:paraId="3386B7DD" w14:textId="77777777" w:rsidR="009F410A" w:rsidRDefault="009F410A" w:rsidP="00605F54">
      <w:pPr>
        <w:spacing w:after="0"/>
      </w:pPr>
      <w:r>
        <w:continuationSeparator/>
      </w:r>
    </w:p>
    <w:p w14:paraId="524876F2" w14:textId="77777777" w:rsidR="009F410A" w:rsidRDefault="009F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44121F4A"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B633B0">
      <w:rPr>
        <w:rFonts w:cs="Arial"/>
        <w:i/>
        <w:noProof/>
        <w:sz w:val="16"/>
        <w:szCs w:val="16"/>
      </w:rPr>
      <w:t>2</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B633B0">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3C02" w14:textId="77777777" w:rsidR="009F410A" w:rsidRDefault="009F410A" w:rsidP="00605F54">
      <w:pPr>
        <w:spacing w:after="0"/>
      </w:pPr>
      <w:r>
        <w:separator/>
      </w:r>
    </w:p>
    <w:p w14:paraId="24570DEB" w14:textId="77777777" w:rsidR="009F410A" w:rsidRDefault="009F410A"/>
  </w:footnote>
  <w:footnote w:type="continuationSeparator" w:id="0">
    <w:p w14:paraId="18C207D1" w14:textId="77777777" w:rsidR="009F410A" w:rsidRDefault="009F410A" w:rsidP="00605F54">
      <w:pPr>
        <w:spacing w:after="0"/>
      </w:pPr>
      <w:r>
        <w:continuationSeparator/>
      </w:r>
    </w:p>
    <w:p w14:paraId="66B29A71" w14:textId="77777777" w:rsidR="009F410A" w:rsidRDefault="009F4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3B0"/>
    <w:rsid w:val="00B6373E"/>
    <w:rsid w:val="00B7225A"/>
    <w:rsid w:val="00BC0827"/>
    <w:rsid w:val="00BC72CF"/>
    <w:rsid w:val="00BF1949"/>
    <w:rsid w:val="00BF26A6"/>
    <w:rsid w:val="00C206C2"/>
    <w:rsid w:val="00C410E2"/>
    <w:rsid w:val="00C520D7"/>
    <w:rsid w:val="00C7551E"/>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sak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2878E-9F3E-4B54-A26A-8AEDAC71980E}">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02c7833-eda2-43c3-958e-7f62963ef33b"/>
    <ds:schemaRef ds:uri="http://purl.org/dc/elements/1.1/"/>
    <ds:schemaRef ds:uri="http://purl.org/dc/dcmitype/"/>
    <ds:schemaRef ds:uri="061d7586-6225-42a0-ab90-9364baa82d6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6484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2</cp:revision>
  <cp:lastPrinted>2016-01-07T06:37:00Z</cp:lastPrinted>
  <dcterms:created xsi:type="dcterms:W3CDTF">2023-09-20T12:57:00Z</dcterms:created>
  <dcterms:modified xsi:type="dcterms:W3CDTF">2023-09-20T12:57:00Z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