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ABC9E" w14:textId="77777777" w:rsidR="00DF6971" w:rsidRPr="001F2CD5" w:rsidRDefault="00DF6971">
      <w:pPr>
        <w:spacing w:after="120" w:line="240" w:lineRule="auto"/>
        <w:jc w:val="both"/>
        <w:rPr>
          <w:b/>
          <w:color w:val="339966"/>
          <w:sz w:val="24"/>
        </w:rPr>
      </w:pPr>
      <w:bookmarkStart w:id="0" w:name="_GoBack"/>
      <w:bookmarkEnd w:id="0"/>
    </w:p>
    <w:p w14:paraId="1432F6E8" w14:textId="77777777" w:rsidR="00DF6971" w:rsidRPr="001F2CD5" w:rsidRDefault="00DF6971">
      <w:pPr>
        <w:pStyle w:val="Default"/>
        <w:jc w:val="center"/>
        <w:rPr>
          <w:rFonts w:ascii="Calibri" w:hAnsi="Calibri" w:cs="Calibri"/>
          <w:b/>
          <w:color w:val="339966"/>
          <w:sz w:val="32"/>
          <w:szCs w:val="22"/>
        </w:rPr>
      </w:pPr>
      <w:r w:rsidRPr="001F2CD5">
        <w:rPr>
          <w:rFonts w:ascii="Calibri" w:hAnsi="Calibri" w:cs="Calibri"/>
          <w:b/>
          <w:color w:val="339966"/>
          <w:sz w:val="32"/>
          <w:szCs w:val="22"/>
        </w:rPr>
        <w:t>FINANČNÍ ČÁST</w:t>
      </w:r>
    </w:p>
    <w:p w14:paraId="0236DF5A" w14:textId="77777777" w:rsidR="00DF6971" w:rsidRDefault="00DF6971">
      <w:pPr>
        <w:pStyle w:val="Prosttext"/>
        <w:spacing w:before="120"/>
        <w:ind w:left="68"/>
        <w:jc w:val="both"/>
        <w:rPr>
          <w:sz w:val="4"/>
          <w:szCs w:val="24"/>
        </w:rPr>
      </w:pPr>
    </w:p>
    <w:p w14:paraId="0E233499" w14:textId="77777777" w:rsidR="00DF6971" w:rsidRDefault="00DF6971">
      <w:pPr>
        <w:pStyle w:val="Prosttext"/>
        <w:numPr>
          <w:ilvl w:val="0"/>
          <w:numId w:val="12"/>
        </w:numPr>
        <w:spacing w:before="120"/>
        <w:ind w:left="425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Návrh rozpočtu projektu </w:t>
      </w:r>
    </w:p>
    <w:p w14:paraId="77A58E33" w14:textId="77777777" w:rsidR="00DF6971" w:rsidRDefault="00DF6971">
      <w:pPr>
        <w:pStyle w:val="Prosttext"/>
        <w:ind w:left="68"/>
        <w:jc w:val="both"/>
        <w:rPr>
          <w:szCs w:val="24"/>
        </w:rPr>
      </w:pPr>
    </w:p>
    <w:tbl>
      <w:tblPr>
        <w:tblW w:w="9371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43"/>
        <w:gridCol w:w="1842"/>
        <w:gridCol w:w="1843"/>
        <w:gridCol w:w="1843"/>
      </w:tblGrid>
      <w:tr w:rsidR="007C3430" w:rsidRPr="00DF3D59" w14:paraId="03D0341B" w14:textId="50A1AD3B" w:rsidTr="0028497B">
        <w:trPr>
          <w:trHeight w:val="270"/>
          <w:jc w:val="center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54D2959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b/>
                <w:lang w:eastAsia="cs-CZ"/>
              </w:rPr>
            </w:pPr>
            <w:r w:rsidRPr="00DF3D59">
              <w:rPr>
                <w:rFonts w:cs="Arial"/>
                <w:b/>
                <w:lang w:eastAsia="cs-CZ"/>
              </w:rPr>
              <w:t> v tis. Kč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C3807B0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b/>
                <w:lang w:eastAsia="cs-CZ"/>
              </w:rPr>
            </w:pPr>
            <w:r w:rsidRPr="00DF3D59">
              <w:rPr>
                <w:rFonts w:cs="Arial"/>
                <w:b/>
                <w:lang w:eastAsia="cs-CZ"/>
              </w:rPr>
              <w:t>1. rok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8BA1F0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b/>
                <w:lang w:eastAsia="cs-CZ"/>
              </w:rPr>
            </w:pPr>
            <w:r w:rsidRPr="00DF3D59">
              <w:rPr>
                <w:rFonts w:cs="Arial"/>
                <w:b/>
                <w:lang w:eastAsia="cs-CZ"/>
              </w:rPr>
              <w:t>2. rok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2CCB27" w14:textId="77777777" w:rsidR="007C3430" w:rsidRDefault="007C3430" w:rsidP="007C3430">
            <w:pPr>
              <w:spacing w:before="120" w:after="0" w:line="240" w:lineRule="auto"/>
              <w:jc w:val="center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>3</w:t>
            </w:r>
            <w:r w:rsidRPr="00DF3D59">
              <w:rPr>
                <w:rFonts w:cs="Arial"/>
                <w:b/>
                <w:lang w:eastAsia="cs-CZ"/>
              </w:rPr>
              <w:t>. rok</w:t>
            </w:r>
            <w:r>
              <w:rPr>
                <w:rFonts w:cs="Arial"/>
                <w:b/>
                <w:lang w:eastAsia="cs-CZ"/>
              </w:rPr>
              <w:t xml:space="preserve"> </w:t>
            </w:r>
          </w:p>
          <w:p w14:paraId="657F82C7" w14:textId="0FBB6F1E" w:rsidR="007C3430" w:rsidRPr="0028497B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  <w:r w:rsidRPr="0028497B">
              <w:rPr>
                <w:rFonts w:cs="Arial"/>
                <w:lang w:eastAsia="cs-CZ"/>
              </w:rPr>
              <w:t xml:space="preserve">(v případe </w:t>
            </w:r>
            <w:r w:rsidRPr="007C3430">
              <w:rPr>
                <w:color w:val="000000"/>
              </w:rPr>
              <w:t xml:space="preserve">řešení projektu v délce </w:t>
            </w:r>
            <w:r w:rsidRPr="007C3430">
              <w:rPr>
                <w:color w:val="000000"/>
              </w:rPr>
              <w:br/>
              <w:t>3 roky)</w:t>
            </w:r>
          </w:p>
        </w:tc>
      </w:tr>
      <w:tr w:rsidR="007C3430" w:rsidRPr="00DF3D59" w14:paraId="03C5BDE5" w14:textId="67C8FE08" w:rsidTr="0028497B">
        <w:trPr>
          <w:trHeight w:val="255"/>
          <w:jc w:val="center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56BA0F6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Osobní náklady (pouze DPP pro externí vědecké spolupracovníky) včetně odvodů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ADD33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D4D394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4C66EC5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7C3430" w:rsidRPr="00DF3D59" w14:paraId="2F03D784" w14:textId="6B944AB0" w:rsidTr="0028497B">
        <w:trPr>
          <w:trHeight w:val="255"/>
          <w:jc w:val="center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12A799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Materiál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7544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803A5FE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3023AF3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7C3430" w:rsidRPr="00DF3D59" w14:paraId="7B9A7AA9" w14:textId="779C3D3D" w:rsidTr="0028497B">
        <w:trPr>
          <w:trHeight w:val="255"/>
          <w:jc w:val="center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16FBF6A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>Služby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F24E3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B072170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FE63982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7C3430" w:rsidRPr="00DF3D59" w14:paraId="3B91A705" w14:textId="7E38FCE0" w:rsidTr="0028497B">
        <w:trPr>
          <w:trHeight w:val="255"/>
          <w:jc w:val="center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0608F57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>Cestovné zahraniční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F6D0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746D4C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6B4A169B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7C3430" w:rsidRPr="00DF3D59" w14:paraId="5BD81F02" w14:textId="1452349E" w:rsidTr="0028497B">
        <w:trPr>
          <w:trHeight w:val="255"/>
          <w:jc w:val="center"/>
        </w:trPr>
        <w:tc>
          <w:tcPr>
            <w:tcW w:w="38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5DC13D50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>Cestovné domácí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9FF60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CA6F37E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0B95210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7C3430" w:rsidRPr="00DF3D59" w14:paraId="35931521" w14:textId="508E0049" w:rsidTr="0028497B">
        <w:trPr>
          <w:trHeight w:val="255"/>
          <w:jc w:val="center"/>
        </w:trPr>
        <w:tc>
          <w:tcPr>
            <w:tcW w:w="38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0D2A81D9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>Jiné provozní náklady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C40772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255E814C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2ADCD81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7C3430" w:rsidRPr="00DF3D59" w14:paraId="06557064" w14:textId="10B1B7AA" w:rsidTr="0028497B">
        <w:trPr>
          <w:trHeight w:val="270"/>
          <w:jc w:val="center"/>
        </w:trPr>
        <w:tc>
          <w:tcPr>
            <w:tcW w:w="3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69E68A1" w14:textId="4405CF79" w:rsidR="007C3430" w:rsidRPr="00DF3D59" w:rsidRDefault="007C3430" w:rsidP="007C3430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 xml:space="preserve">Režijní náklady </w:t>
            </w:r>
            <w:r w:rsidRPr="00DF3D59">
              <w:rPr>
                <w:rFonts w:cs="Arial"/>
                <w:sz w:val="16"/>
                <w:lang w:eastAsia="cs-CZ"/>
              </w:rPr>
              <w:t>(</w:t>
            </w:r>
            <w:r>
              <w:rPr>
                <w:rFonts w:cs="Arial"/>
                <w:sz w:val="16"/>
                <w:lang w:eastAsia="cs-CZ"/>
              </w:rPr>
              <w:t>12</w:t>
            </w:r>
            <w:r w:rsidR="006F6CC6">
              <w:rPr>
                <w:rFonts w:cs="Arial"/>
                <w:sz w:val="16"/>
                <w:lang w:eastAsia="cs-CZ"/>
              </w:rPr>
              <w:t xml:space="preserve"> </w:t>
            </w:r>
            <w:r w:rsidRPr="00DF3D59">
              <w:rPr>
                <w:rFonts w:cs="Arial"/>
                <w:sz w:val="16"/>
                <w:lang w:eastAsia="cs-CZ"/>
              </w:rPr>
              <w:t xml:space="preserve">% ostatních věcných nákladů)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620D9ED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5555974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CDFBA85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7C3430" w:rsidRPr="00DF3D59" w14:paraId="1B16B31B" w14:textId="7E0337E9" w:rsidTr="0028497B">
        <w:trPr>
          <w:trHeight w:val="330"/>
          <w:jc w:val="center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6C5571D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b/>
                <w:bCs/>
                <w:lang w:eastAsia="cs-CZ"/>
              </w:rPr>
            </w:pPr>
            <w:r w:rsidRPr="00DF3D59">
              <w:rPr>
                <w:rFonts w:cs="Arial"/>
                <w:b/>
                <w:bCs/>
                <w:lang w:eastAsia="cs-CZ"/>
              </w:rPr>
              <w:t>CELKEM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BABC283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b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751E04C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b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C84DD4E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b/>
                <w:bCs/>
                <w:lang w:eastAsia="cs-CZ"/>
              </w:rPr>
            </w:pPr>
          </w:p>
        </w:tc>
      </w:tr>
    </w:tbl>
    <w:p w14:paraId="50E1D113" w14:textId="77777777" w:rsidR="00DF6971" w:rsidRDefault="00DF6971">
      <w:pPr>
        <w:pStyle w:val="Prosttext"/>
        <w:ind w:left="720"/>
        <w:jc w:val="both"/>
        <w:rPr>
          <w:b/>
          <w:sz w:val="24"/>
          <w:szCs w:val="24"/>
        </w:rPr>
      </w:pPr>
    </w:p>
    <w:p w14:paraId="021E9D93" w14:textId="77777777" w:rsidR="00DF6971" w:rsidRDefault="00DF6971">
      <w:pPr>
        <w:pStyle w:val="Prosttext"/>
        <w:numPr>
          <w:ilvl w:val="0"/>
          <w:numId w:val="12"/>
        </w:numPr>
        <w:spacing w:before="120"/>
        <w:ind w:left="425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Podrobný komentář k rozpočtu na 1. rok řešení projektu</w:t>
      </w:r>
    </w:p>
    <w:p w14:paraId="6B8FB172" w14:textId="77777777" w:rsidR="00DF6971" w:rsidRDefault="00DF6971">
      <w:pPr>
        <w:pStyle w:val="Prosttext"/>
        <w:spacing w:before="120"/>
        <w:ind w:left="68"/>
        <w:jc w:val="both"/>
        <w:rPr>
          <w:i/>
        </w:rPr>
      </w:pPr>
      <w:r>
        <w:rPr>
          <w:i/>
        </w:rPr>
        <w:t>(komentář musí obsahovat účel použití všech položek rozpočtu kromě režijních nákladů, uvádí se také účel a základní informace o všech služebních cestách)</w:t>
      </w:r>
    </w:p>
    <w:p w14:paraId="0297403B" w14:textId="77777777" w:rsidR="00746581" w:rsidRDefault="00434018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Osobní náklady (pouze DPP</w:t>
      </w:r>
      <w:r w:rsidR="00746581">
        <w:rPr>
          <w:b/>
          <w:szCs w:val="24"/>
        </w:rPr>
        <w:t xml:space="preserve"> pro externí </w:t>
      </w:r>
      <w:r>
        <w:rPr>
          <w:b/>
          <w:szCs w:val="24"/>
        </w:rPr>
        <w:t xml:space="preserve">vědecké </w:t>
      </w:r>
      <w:r w:rsidR="00746581">
        <w:rPr>
          <w:b/>
          <w:szCs w:val="24"/>
        </w:rPr>
        <w:t>spolupracovníky)</w:t>
      </w:r>
      <w:r>
        <w:rPr>
          <w:b/>
          <w:szCs w:val="24"/>
        </w:rPr>
        <w:t xml:space="preserve"> včetně odvodů</w:t>
      </w:r>
      <w:r w:rsidR="00746581">
        <w:rPr>
          <w:b/>
          <w:szCs w:val="24"/>
        </w:rPr>
        <w:t>:</w:t>
      </w:r>
    </w:p>
    <w:p w14:paraId="7F87CB81" w14:textId="77777777" w:rsidR="00746581" w:rsidRDefault="00746581">
      <w:pPr>
        <w:pStyle w:val="Prosttext"/>
        <w:spacing w:before="120"/>
        <w:ind w:left="68"/>
        <w:jc w:val="both"/>
        <w:rPr>
          <w:b/>
          <w:szCs w:val="24"/>
        </w:rPr>
      </w:pPr>
    </w:p>
    <w:p w14:paraId="17971D49" w14:textId="77777777" w:rsidR="00DF6971" w:rsidRDefault="00DF6971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Materiál:</w:t>
      </w:r>
    </w:p>
    <w:p w14:paraId="1B4B4905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p w14:paraId="323D13F1" w14:textId="77777777" w:rsidR="00DF6971" w:rsidRDefault="00DF6971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Služby:</w:t>
      </w:r>
    </w:p>
    <w:p w14:paraId="6C32D732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p w14:paraId="7576806A" w14:textId="77777777" w:rsidR="00DF6971" w:rsidRDefault="00DF6971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Cestovné zahraniční:</w:t>
      </w:r>
    </w:p>
    <w:p w14:paraId="5E294809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p w14:paraId="70BD5FE7" w14:textId="77777777" w:rsidR="00DF6971" w:rsidRDefault="00DF6971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Cestovné domácí:</w:t>
      </w:r>
    </w:p>
    <w:p w14:paraId="2C150A92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p w14:paraId="3E433B03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sectPr w:rsidR="00DF6971" w:rsidSect="008F3F46">
      <w:headerReference w:type="default" r:id="rId10"/>
      <w:footerReference w:type="default" r:id="rId11"/>
      <w:pgSz w:w="11906" w:h="16838"/>
      <w:pgMar w:top="1418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B3F51" w14:textId="77777777" w:rsidR="00676B60" w:rsidRDefault="00676B60">
      <w:pPr>
        <w:spacing w:after="0" w:line="240" w:lineRule="auto"/>
      </w:pPr>
      <w:r>
        <w:separator/>
      </w:r>
    </w:p>
  </w:endnote>
  <w:endnote w:type="continuationSeparator" w:id="0">
    <w:p w14:paraId="65B9008F" w14:textId="77777777" w:rsidR="00676B60" w:rsidRDefault="0067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E6576" w14:textId="664479D0" w:rsidR="00DF6971" w:rsidRDefault="00DF6971" w:rsidP="00A15AEE">
    <w:pPr>
      <w:pStyle w:val="Zpat"/>
    </w:pPr>
    <w:r w:rsidRPr="00532E73">
      <w:t>Příloha č. 2 k PD/</w:t>
    </w:r>
    <w:r w:rsidR="0028497B">
      <w:t>01</w:t>
    </w:r>
    <w:r w:rsidRPr="00532E73">
      <w:t>/20</w:t>
    </w:r>
    <w:r w:rsidR="00532E73" w:rsidRPr="00532E73">
      <w:t>2</w:t>
    </w:r>
    <w:r w:rsidR="00120D14">
      <w:t>3</w:t>
    </w:r>
    <w:r>
      <w:tab/>
    </w:r>
    <w:r>
      <w:tab/>
      <w:t>1</w:t>
    </w:r>
  </w:p>
  <w:p w14:paraId="1FA747A5" w14:textId="77777777" w:rsidR="00DF6971" w:rsidRDefault="00DF6971" w:rsidP="00A15AE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65410" w14:textId="77777777" w:rsidR="00676B60" w:rsidRDefault="00676B60">
      <w:pPr>
        <w:spacing w:after="0" w:line="240" w:lineRule="auto"/>
      </w:pPr>
      <w:r>
        <w:separator/>
      </w:r>
    </w:p>
  </w:footnote>
  <w:footnote w:type="continuationSeparator" w:id="0">
    <w:p w14:paraId="4973A7DA" w14:textId="77777777" w:rsidR="00676B60" w:rsidRDefault="0067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2BED5" w14:textId="3940A383" w:rsidR="005E278B" w:rsidRDefault="005E278B" w:rsidP="0028497B">
    <w:pPr>
      <w:pStyle w:val="Zhlav"/>
      <w:tabs>
        <w:tab w:val="left" w:pos="5103"/>
        <w:tab w:val="left" w:pos="5245"/>
        <w:tab w:val="left" w:pos="5387"/>
      </w:tabs>
      <w:rPr>
        <w:b/>
        <w:sz w:val="36"/>
      </w:rPr>
    </w:pPr>
    <w:r>
      <w:tab/>
    </w:r>
    <w:r>
      <w:tab/>
    </w:r>
    <w:r>
      <w:tab/>
      <w:t xml:space="preserve">                         </w:t>
    </w:r>
  </w:p>
  <w:p w14:paraId="0CE6F5A9" w14:textId="2520F34B" w:rsidR="00DF6971" w:rsidRDefault="005E278B">
    <w:pPr>
      <w:jc w:val="center"/>
      <w:rPr>
        <w:b/>
        <w:sz w:val="36"/>
      </w:rPr>
    </w:pPr>
    <w:r>
      <w:rPr>
        <w:b/>
        <w:sz w:val="36"/>
      </w:rPr>
      <w:t>N</w:t>
    </w:r>
    <w:r w:rsidR="00DB6F69">
      <w:rPr>
        <w:b/>
        <w:sz w:val="36"/>
      </w:rPr>
      <w:t>ázev projektu</w:t>
    </w:r>
    <w:r w:rsidR="00DF6971">
      <w:rPr>
        <w:b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50D3"/>
    <w:multiLevelType w:val="hybridMultilevel"/>
    <w:tmpl w:val="C7E4FD50"/>
    <w:lvl w:ilvl="0" w:tplc="9C50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F4A1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8C7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FC77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726C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9A072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C6D7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E8D5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5E2E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EC26D8"/>
    <w:multiLevelType w:val="hybridMultilevel"/>
    <w:tmpl w:val="204C64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5A7B90"/>
    <w:multiLevelType w:val="hybridMultilevel"/>
    <w:tmpl w:val="D31A15FA"/>
    <w:lvl w:ilvl="0" w:tplc="6C846B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776D07"/>
    <w:multiLevelType w:val="hybridMultilevel"/>
    <w:tmpl w:val="CCB26428"/>
    <w:lvl w:ilvl="0" w:tplc="B0680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975D6"/>
    <w:multiLevelType w:val="hybridMultilevel"/>
    <w:tmpl w:val="EDFA13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DC3514"/>
    <w:multiLevelType w:val="hybridMultilevel"/>
    <w:tmpl w:val="3B408FC8"/>
    <w:lvl w:ilvl="0" w:tplc="FE92BF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A260C8"/>
    <w:multiLevelType w:val="hybridMultilevel"/>
    <w:tmpl w:val="2C7CF6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747E8B"/>
    <w:multiLevelType w:val="hybridMultilevel"/>
    <w:tmpl w:val="7CD45E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FE0C23"/>
    <w:multiLevelType w:val="hybridMultilevel"/>
    <w:tmpl w:val="946C6DCE"/>
    <w:lvl w:ilvl="0" w:tplc="6CC06E00">
      <w:start w:val="2"/>
      <w:numFmt w:val="bullet"/>
      <w:lvlText w:val=""/>
      <w:lvlJc w:val="left"/>
      <w:pPr>
        <w:ind w:left="78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FD65053"/>
    <w:multiLevelType w:val="hybridMultilevel"/>
    <w:tmpl w:val="75B4D658"/>
    <w:lvl w:ilvl="0" w:tplc="20A26C7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5570C9"/>
    <w:multiLevelType w:val="hybridMultilevel"/>
    <w:tmpl w:val="204C64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DF54D2"/>
    <w:multiLevelType w:val="hybridMultilevel"/>
    <w:tmpl w:val="204C645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ACC30DF"/>
    <w:multiLevelType w:val="hybridMultilevel"/>
    <w:tmpl w:val="204C64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MjMzsLS0NDYzNDNU0lEKTi0uzszPAykwrAUAIzPi4CwAAAA="/>
  </w:docVars>
  <w:rsids>
    <w:rsidRoot w:val="0098590D"/>
    <w:rsid w:val="00120D14"/>
    <w:rsid w:val="001F2CD5"/>
    <w:rsid w:val="0028497B"/>
    <w:rsid w:val="00377AE1"/>
    <w:rsid w:val="003E5C13"/>
    <w:rsid w:val="0040559E"/>
    <w:rsid w:val="00434018"/>
    <w:rsid w:val="00532E73"/>
    <w:rsid w:val="005700DC"/>
    <w:rsid w:val="005E278B"/>
    <w:rsid w:val="005E2C06"/>
    <w:rsid w:val="005F5569"/>
    <w:rsid w:val="00621524"/>
    <w:rsid w:val="00676B60"/>
    <w:rsid w:val="006E50BF"/>
    <w:rsid w:val="006F6CC6"/>
    <w:rsid w:val="00717B61"/>
    <w:rsid w:val="00746581"/>
    <w:rsid w:val="007C3430"/>
    <w:rsid w:val="008617B0"/>
    <w:rsid w:val="00873F2A"/>
    <w:rsid w:val="008F3F46"/>
    <w:rsid w:val="0097459A"/>
    <w:rsid w:val="0098590D"/>
    <w:rsid w:val="00A15AEE"/>
    <w:rsid w:val="00A37CB4"/>
    <w:rsid w:val="00A512AA"/>
    <w:rsid w:val="00AA1E92"/>
    <w:rsid w:val="00AA4C80"/>
    <w:rsid w:val="00C36B93"/>
    <w:rsid w:val="00CB734A"/>
    <w:rsid w:val="00DB6F69"/>
    <w:rsid w:val="00DF3D59"/>
    <w:rsid w:val="00DF6971"/>
    <w:rsid w:val="00E82CAC"/>
    <w:rsid w:val="00EF6CAD"/>
    <w:rsid w:val="00F9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501F1"/>
  <w15:docId w15:val="{33251A87-C2B5-4BD3-A941-30794F45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F4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F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F3F46"/>
    <w:rPr>
      <w:rFonts w:cs="Times New Roman"/>
    </w:rPr>
  </w:style>
  <w:style w:type="paragraph" w:styleId="Zpat">
    <w:name w:val="footer"/>
    <w:basedOn w:val="Normln"/>
    <w:link w:val="ZpatChar"/>
    <w:uiPriority w:val="99"/>
    <w:rsid w:val="008F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F3F46"/>
    <w:rPr>
      <w:rFonts w:cs="Times New Roman"/>
    </w:rPr>
  </w:style>
  <w:style w:type="table" w:styleId="Mkatabulky">
    <w:name w:val="Table Grid"/>
    <w:basedOn w:val="Normlntabulka"/>
    <w:uiPriority w:val="99"/>
    <w:rsid w:val="008F3F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8F3F46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8F3F46"/>
    <w:rPr>
      <w:rFonts w:ascii="Calibri" w:hAnsi="Calibri" w:cs="Times New Roman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8F3F46"/>
    <w:pPr>
      <w:spacing w:before="120"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8F3F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8F3F4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F3F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F3F4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F3F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F3F46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F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F3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9" ma:contentTypeDescription="Vytvoří nový dokument" ma:contentTypeScope="" ma:versionID="0099030667a71941933ceae97c1e615a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1859c57ddb533d21b21a76bf7c19ae09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F7491-92B5-4F31-B1C6-7EEDA369D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7D4D6-ED1F-407D-B646-54F1CF0360D1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902c7833-eda2-43c3-958e-7f62963ef33b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DEA4943-8DF0-4C70-8010-A05BCEFA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projektu: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projektu:</dc:title>
  <dc:creator>Popesko Boris</dc:creator>
  <cp:lastModifiedBy>Eva Skýbová</cp:lastModifiedBy>
  <cp:revision>2</cp:revision>
  <dcterms:created xsi:type="dcterms:W3CDTF">2023-02-08T12:04:00Z</dcterms:created>
  <dcterms:modified xsi:type="dcterms:W3CDTF">2023-02-08T12:04:00Z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